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B1" w:rsidRDefault="00521FB1" w:rsidP="0016136C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IE375 Spring Semester 2024</w:t>
      </w:r>
    </w:p>
    <w:p w:rsidR="00521FB1" w:rsidRDefault="00146B52" w:rsidP="0016136C">
      <w:pPr>
        <w:jc w:val="center"/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16136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Reading List for </w:t>
      </w:r>
      <w:r w:rsidR="009B6D9B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Scheduling</w:t>
      </w:r>
      <w:r w:rsidR="00D915B9" w:rsidRPr="0016136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:</w:t>
      </w:r>
    </w:p>
    <w:p w:rsidR="00521FB1" w:rsidRPr="00521FB1" w:rsidRDefault="006E3014" w:rsidP="00521FB1">
      <w:pPr>
        <w:rPr>
          <w:rFonts w:ascii="Times New Roman" w:hAnsi="Times New Roman" w:cs="Times New Roman"/>
          <w:b/>
          <w:color w:val="2C363A"/>
          <w:sz w:val="24"/>
          <w:szCs w:val="24"/>
        </w:rPr>
      </w:pPr>
      <w:r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Read</w:t>
      </w:r>
      <w:r w:rsidR="00521FB1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i</w:t>
      </w:r>
      <w:r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ngs from the </w:t>
      </w:r>
      <w:r w:rsidR="0016136C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 xml:space="preserve">Textbook - </w:t>
      </w:r>
      <w:r w:rsidR="00D915B9" w:rsidRPr="00521FB1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7th Edition</w:t>
      </w:r>
    </w:p>
    <w:p w:rsidR="009B6D9B" w:rsidRPr="00E55CDD" w:rsidRDefault="009B6D9B" w:rsidP="009B6D9B">
      <w:pPr>
        <w:pStyle w:val="TableParagraph"/>
        <w:tabs>
          <w:tab w:val="left" w:pos="450"/>
        </w:tabs>
        <w:spacing w:line="259" w:lineRule="auto"/>
      </w:pPr>
      <w:r w:rsidRPr="00E55CDD">
        <w:t>Chapter 9</w:t>
      </w:r>
      <w:r>
        <w:t xml:space="preserve"> (all included except the below)</w:t>
      </w:r>
    </w:p>
    <w:p w:rsidR="009B6D9B" w:rsidRDefault="009B6D9B" w:rsidP="009B6D9B">
      <w:pPr>
        <w:pStyle w:val="TableParagraph"/>
        <w:numPr>
          <w:ilvl w:val="0"/>
          <w:numId w:val="6"/>
        </w:numPr>
        <w:tabs>
          <w:tab w:val="left" w:pos="450"/>
        </w:tabs>
        <w:kinsoku w:val="0"/>
        <w:overflowPunct w:val="0"/>
        <w:spacing w:line="259" w:lineRule="auto"/>
        <w:ind w:right="-270"/>
      </w:pPr>
      <w:r w:rsidRPr="00E55CDD">
        <w:t xml:space="preserve">Two-job </w:t>
      </w:r>
      <w:r>
        <w:t>f</w:t>
      </w:r>
      <w:r w:rsidRPr="00E55CDD">
        <w:t xml:space="preserve">low shop problem </w:t>
      </w:r>
      <w:r>
        <w:t xml:space="preserve">(pp. 514-516) is not covered in </w:t>
      </w:r>
      <w:r w:rsidRPr="00E55CDD">
        <w:t>class,</w:t>
      </w:r>
      <w:r>
        <w:t xml:space="preserve"> and </w:t>
      </w:r>
      <w:r w:rsidRPr="00E55CDD">
        <w:t>you are responsibl</w:t>
      </w:r>
      <w:r>
        <w:t xml:space="preserve">e. </w:t>
      </w:r>
    </w:p>
    <w:p w:rsidR="009B6D9B" w:rsidRDefault="009B6D9B" w:rsidP="009B6D9B">
      <w:pPr>
        <w:pStyle w:val="TableParagraph"/>
        <w:numPr>
          <w:ilvl w:val="0"/>
          <w:numId w:val="6"/>
        </w:numPr>
        <w:tabs>
          <w:tab w:val="left" w:pos="450"/>
        </w:tabs>
        <w:kinsoku w:val="0"/>
        <w:overflowPunct w:val="0"/>
        <w:spacing w:line="259" w:lineRule="auto"/>
        <w:ind w:right="-270"/>
      </w:pPr>
      <w:r>
        <w:t>Sections 9.8, 9.9 and 9.10 are partially covered (or just mentioned) in class (see Notes on Scheduling), and you are not responsible in the Final Exam</w:t>
      </w:r>
      <w:r w:rsidRPr="00E55CDD">
        <w:t>.</w:t>
      </w:r>
    </w:p>
    <w:p w:rsidR="009B6D9B" w:rsidRDefault="009B6D9B" w:rsidP="009B6D9B">
      <w:pPr>
        <w:pStyle w:val="TableParagraph"/>
        <w:tabs>
          <w:tab w:val="left" w:pos="450"/>
        </w:tabs>
        <w:kinsoku w:val="0"/>
        <w:overflowPunct w:val="0"/>
        <w:spacing w:after="120"/>
        <w:ind w:right="2578"/>
      </w:pPr>
    </w:p>
    <w:p w:rsidR="009B6D9B" w:rsidRPr="00D159BD" w:rsidRDefault="009B6D9B" w:rsidP="009B6D9B">
      <w:pPr>
        <w:pStyle w:val="TableParagraph"/>
        <w:tabs>
          <w:tab w:val="left" w:pos="450"/>
        </w:tabs>
        <w:kinsoku w:val="0"/>
        <w:overflowPunct w:val="0"/>
        <w:spacing w:after="120"/>
        <w:ind w:right="2578"/>
        <w:rPr>
          <w:b/>
          <w:spacing w:val="30"/>
        </w:rPr>
      </w:pPr>
      <w:bookmarkStart w:id="0" w:name="_GoBack"/>
      <w:bookmarkEnd w:id="0"/>
    </w:p>
    <w:p w:rsidR="009B6D9B" w:rsidRPr="0058684F" w:rsidRDefault="009B6D9B" w:rsidP="009B6D9B">
      <w:pPr>
        <w:pStyle w:val="TableParagraph"/>
        <w:tabs>
          <w:tab w:val="left" w:pos="810"/>
        </w:tabs>
        <w:kinsoku w:val="0"/>
        <w:overflowPunct w:val="0"/>
        <w:ind w:left="810" w:right="1094"/>
        <w:rPr>
          <w:spacing w:val="30"/>
        </w:rPr>
      </w:pPr>
    </w:p>
    <w:p w:rsidR="001801C2" w:rsidRPr="007F0384" w:rsidRDefault="001801C2">
      <w:pP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</w:p>
    <w:sectPr w:rsidR="001801C2" w:rsidRPr="007F0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33BF5"/>
    <w:multiLevelType w:val="hybridMultilevel"/>
    <w:tmpl w:val="CE0C4E2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2E3F74E1"/>
    <w:multiLevelType w:val="hybridMultilevel"/>
    <w:tmpl w:val="3EBE7E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392E"/>
    <w:multiLevelType w:val="hybridMultilevel"/>
    <w:tmpl w:val="A3F45A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254F5"/>
    <w:multiLevelType w:val="hybridMultilevel"/>
    <w:tmpl w:val="9D58E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E30FC"/>
    <w:multiLevelType w:val="hybridMultilevel"/>
    <w:tmpl w:val="F6163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F6E25"/>
    <w:multiLevelType w:val="hybridMultilevel"/>
    <w:tmpl w:val="B4F6F0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B9"/>
    <w:rsid w:val="00146B52"/>
    <w:rsid w:val="0016136C"/>
    <w:rsid w:val="001801C2"/>
    <w:rsid w:val="00275856"/>
    <w:rsid w:val="00432BAD"/>
    <w:rsid w:val="00521FB1"/>
    <w:rsid w:val="0063175A"/>
    <w:rsid w:val="006E3014"/>
    <w:rsid w:val="00725D92"/>
    <w:rsid w:val="007F0384"/>
    <w:rsid w:val="009A08AB"/>
    <w:rsid w:val="009B6D9B"/>
    <w:rsid w:val="00CF4B2D"/>
    <w:rsid w:val="00D9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65EF"/>
  <w15:chartTrackingRefBased/>
  <w15:docId w15:val="{02C3A883-35C7-49B6-9C36-A0547B58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F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NESİM ERKİP</dc:creator>
  <cp:keywords/>
  <dc:description/>
  <cp:lastModifiedBy>NESİM ERKİP</cp:lastModifiedBy>
  <cp:revision>2</cp:revision>
  <dcterms:created xsi:type="dcterms:W3CDTF">2024-05-15T11:57:00Z</dcterms:created>
  <dcterms:modified xsi:type="dcterms:W3CDTF">2024-05-15T11:57:00Z</dcterms:modified>
</cp:coreProperties>
</file>