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08D" w:rsidRPr="00EB5B6D" w:rsidRDefault="00BD4F39" w:rsidP="009822C9">
      <w:pPr>
        <w:jc w:val="center"/>
        <w:rPr>
          <w:rFonts w:ascii="Times New Roman" w:hAnsi="Times New Roman" w:cs="Times New Roman"/>
          <w:b/>
          <w:sz w:val="24"/>
          <w:lang w:val="en-US"/>
        </w:rPr>
      </w:pPr>
      <w:r w:rsidRPr="00EB5B6D">
        <w:rPr>
          <w:rFonts w:ascii="Times New Roman" w:hAnsi="Times New Roman" w:cs="Times New Roman"/>
          <w:b/>
          <w:sz w:val="24"/>
          <w:lang w:val="en-US"/>
        </w:rPr>
        <w:t>IE 400 201</w:t>
      </w:r>
      <w:r w:rsidR="00FD39E0" w:rsidRPr="00EB5B6D">
        <w:rPr>
          <w:rFonts w:ascii="Times New Roman" w:hAnsi="Times New Roman" w:cs="Times New Roman"/>
          <w:b/>
          <w:sz w:val="24"/>
          <w:lang w:val="en-US"/>
        </w:rPr>
        <w:t>7</w:t>
      </w:r>
      <w:r w:rsidRPr="00EB5B6D">
        <w:rPr>
          <w:rFonts w:ascii="Times New Roman" w:hAnsi="Times New Roman" w:cs="Times New Roman"/>
          <w:b/>
          <w:sz w:val="24"/>
          <w:lang w:val="en-US"/>
        </w:rPr>
        <w:t>-2018 Spring Study Set 2</w:t>
      </w:r>
    </w:p>
    <w:p w:rsidR="00BD4F39" w:rsidRPr="00EB5B6D" w:rsidRDefault="00BD4F39" w:rsidP="00BD4F39">
      <w:pPr>
        <w:spacing w:after="0" w:line="360" w:lineRule="auto"/>
        <w:jc w:val="both"/>
        <w:rPr>
          <w:rFonts w:ascii="Times New Roman" w:hAnsi="Times New Roman" w:cs="Times New Roman"/>
          <w:sz w:val="24"/>
          <w:szCs w:val="24"/>
          <w:lang w:val="en-US"/>
        </w:rPr>
      </w:pPr>
      <w:r w:rsidRPr="00EB5B6D">
        <w:rPr>
          <w:rFonts w:ascii="Times New Roman" w:hAnsi="Times New Roman" w:cs="Times New Roman"/>
          <w:b/>
          <w:sz w:val="24"/>
          <w:szCs w:val="24"/>
          <w:lang w:val="en-US"/>
        </w:rPr>
        <w:t>Q1)</w:t>
      </w:r>
      <w:r w:rsidRPr="00EB5B6D">
        <w:rPr>
          <w:rFonts w:ascii="Times New Roman" w:hAnsi="Times New Roman" w:cs="Times New Roman"/>
          <w:sz w:val="24"/>
          <w:szCs w:val="24"/>
          <w:lang w:val="en-US"/>
        </w:rPr>
        <w:t xml:space="preserve"> Ford has four automobile plants. Each is capable of producing the Taurus, Lincoln or Escort but it can only produce one of these cars. The fixed cost of operating each plant for a year and the variable cost of </w:t>
      </w:r>
      <w:r w:rsidRPr="00EB5B6D">
        <w:rPr>
          <w:rFonts w:ascii="Times New Roman" w:hAnsi="Times New Roman" w:cs="Times New Roman"/>
          <w:noProof/>
          <w:sz w:val="24"/>
          <w:szCs w:val="24"/>
          <w:lang w:val="en-US" w:eastAsia="tr-TR"/>
        </w:rPr>
        <w:t>producing</w:t>
      </w:r>
      <w:r w:rsidRPr="00EB5B6D">
        <w:rPr>
          <w:rFonts w:ascii="Times New Roman" w:hAnsi="Times New Roman" w:cs="Times New Roman"/>
          <w:sz w:val="24"/>
          <w:szCs w:val="24"/>
          <w:lang w:val="en-US"/>
        </w:rPr>
        <w:t xml:space="preserve"> a car of each type at each plant are given in the table below. Ford faces the following restrictions: </w:t>
      </w:r>
    </w:p>
    <w:p w:rsidR="00BD4F39" w:rsidRPr="00EB5B6D" w:rsidRDefault="00BD4F39" w:rsidP="00BD4F39">
      <w:pPr>
        <w:pStyle w:val="ListeParagraf"/>
        <w:numPr>
          <w:ilvl w:val="0"/>
          <w:numId w:val="1"/>
        </w:numPr>
        <w:jc w:val="both"/>
        <w:rPr>
          <w:rFonts w:ascii="Times New Roman" w:hAnsi="Times New Roman" w:cs="Times New Roman"/>
          <w:sz w:val="24"/>
          <w:szCs w:val="24"/>
          <w:lang w:val="en-US"/>
        </w:rPr>
      </w:pPr>
      <w:r w:rsidRPr="00EB5B6D">
        <w:rPr>
          <w:rFonts w:ascii="Times New Roman" w:hAnsi="Times New Roman" w:cs="Times New Roman"/>
          <w:sz w:val="24"/>
          <w:szCs w:val="24"/>
          <w:lang w:val="en-US"/>
        </w:rPr>
        <w:t>Each plant can produce one type of car.</w:t>
      </w:r>
    </w:p>
    <w:p w:rsidR="00BD4F39" w:rsidRPr="00EB5B6D" w:rsidRDefault="00BD4F39" w:rsidP="00BD4F39">
      <w:pPr>
        <w:pStyle w:val="ListeParagraf"/>
        <w:numPr>
          <w:ilvl w:val="0"/>
          <w:numId w:val="1"/>
        </w:numPr>
        <w:jc w:val="both"/>
        <w:rPr>
          <w:rFonts w:ascii="Times New Roman" w:hAnsi="Times New Roman" w:cs="Times New Roman"/>
          <w:sz w:val="24"/>
          <w:szCs w:val="24"/>
          <w:lang w:val="en-US"/>
        </w:rPr>
      </w:pPr>
      <w:r w:rsidRPr="00EB5B6D">
        <w:rPr>
          <w:rFonts w:ascii="Times New Roman" w:hAnsi="Times New Roman" w:cs="Times New Roman"/>
          <w:sz w:val="24"/>
          <w:szCs w:val="24"/>
          <w:lang w:val="en-US"/>
        </w:rPr>
        <w:t xml:space="preserve">The total production of each type of car must be at a single plant; that is, for example, if any </w:t>
      </w:r>
      <w:proofErr w:type="spellStart"/>
      <w:r w:rsidRPr="00EB5B6D">
        <w:rPr>
          <w:rFonts w:ascii="Times New Roman" w:hAnsi="Times New Roman" w:cs="Times New Roman"/>
          <w:sz w:val="24"/>
          <w:szCs w:val="24"/>
          <w:lang w:val="en-US"/>
        </w:rPr>
        <w:t>Tauruses</w:t>
      </w:r>
      <w:proofErr w:type="spellEnd"/>
      <w:r w:rsidRPr="00EB5B6D">
        <w:rPr>
          <w:rFonts w:ascii="Times New Roman" w:hAnsi="Times New Roman" w:cs="Times New Roman"/>
          <w:sz w:val="24"/>
          <w:szCs w:val="24"/>
          <w:lang w:val="en-US"/>
        </w:rPr>
        <w:t xml:space="preserve"> are </w:t>
      </w:r>
      <w:r w:rsidR="00EB5B6D" w:rsidRPr="00EB5B6D">
        <w:rPr>
          <w:rFonts w:ascii="Times New Roman" w:hAnsi="Times New Roman" w:cs="Times New Roman"/>
          <w:sz w:val="24"/>
          <w:szCs w:val="24"/>
          <w:lang w:val="en-US"/>
        </w:rPr>
        <w:t xml:space="preserve">made at plant 1, then all </w:t>
      </w:r>
      <w:proofErr w:type="spellStart"/>
      <w:r w:rsidR="00EB5B6D" w:rsidRPr="00EB5B6D">
        <w:rPr>
          <w:rFonts w:ascii="Times New Roman" w:hAnsi="Times New Roman" w:cs="Times New Roman"/>
          <w:sz w:val="24"/>
          <w:szCs w:val="24"/>
          <w:lang w:val="en-US"/>
        </w:rPr>
        <w:t>Tauru</w:t>
      </w:r>
      <w:r w:rsidRPr="00EB5B6D">
        <w:rPr>
          <w:rFonts w:ascii="Times New Roman" w:hAnsi="Times New Roman" w:cs="Times New Roman"/>
          <w:sz w:val="24"/>
          <w:szCs w:val="24"/>
          <w:lang w:val="en-US"/>
        </w:rPr>
        <w:t>ses</w:t>
      </w:r>
      <w:proofErr w:type="spellEnd"/>
      <w:r w:rsidRPr="00EB5B6D">
        <w:rPr>
          <w:rFonts w:ascii="Times New Roman" w:hAnsi="Times New Roman" w:cs="Times New Roman"/>
          <w:sz w:val="24"/>
          <w:szCs w:val="24"/>
          <w:lang w:val="en-US"/>
        </w:rPr>
        <w:t xml:space="preserve"> mus</w:t>
      </w:r>
      <w:r w:rsidR="00EB5B6D" w:rsidRPr="00EB5B6D">
        <w:rPr>
          <w:rFonts w:ascii="Times New Roman" w:hAnsi="Times New Roman" w:cs="Times New Roman"/>
          <w:sz w:val="24"/>
          <w:szCs w:val="24"/>
          <w:lang w:val="en-US"/>
        </w:rPr>
        <w:t>t</w:t>
      </w:r>
      <w:r w:rsidRPr="00EB5B6D">
        <w:rPr>
          <w:rFonts w:ascii="Times New Roman" w:hAnsi="Times New Roman" w:cs="Times New Roman"/>
          <w:sz w:val="24"/>
          <w:szCs w:val="24"/>
          <w:lang w:val="en-US"/>
        </w:rPr>
        <w:t xml:space="preserve"> be made there.</w:t>
      </w:r>
    </w:p>
    <w:p w:rsidR="00BD4F39" w:rsidRPr="00EB5B6D" w:rsidRDefault="00BD4F39" w:rsidP="00BD4F39">
      <w:pPr>
        <w:pStyle w:val="ListeParagraf"/>
        <w:numPr>
          <w:ilvl w:val="0"/>
          <w:numId w:val="1"/>
        </w:numPr>
        <w:jc w:val="both"/>
        <w:rPr>
          <w:rFonts w:ascii="Times New Roman" w:hAnsi="Times New Roman" w:cs="Times New Roman"/>
          <w:sz w:val="24"/>
          <w:szCs w:val="24"/>
          <w:lang w:val="en-US"/>
        </w:rPr>
      </w:pPr>
      <w:r w:rsidRPr="00EB5B6D">
        <w:rPr>
          <w:rFonts w:ascii="Times New Roman" w:hAnsi="Times New Roman" w:cs="Times New Roman"/>
          <w:sz w:val="24"/>
          <w:szCs w:val="24"/>
          <w:lang w:val="en-US"/>
        </w:rPr>
        <w:t xml:space="preserve">If plants 3 and 4 are used, then plant 1 must also be used. </w:t>
      </w:r>
    </w:p>
    <w:p w:rsidR="00BD4F39" w:rsidRPr="00EB5B6D" w:rsidRDefault="00BD4F39" w:rsidP="00BD4F39">
      <w:pPr>
        <w:jc w:val="both"/>
        <w:rPr>
          <w:rFonts w:ascii="Times New Roman" w:hAnsi="Times New Roman" w:cs="Times New Roman"/>
          <w:sz w:val="24"/>
          <w:szCs w:val="24"/>
          <w:lang w:val="en-US"/>
        </w:rPr>
      </w:pPr>
      <w:r w:rsidRPr="00EB5B6D">
        <w:rPr>
          <w:rFonts w:ascii="Times New Roman" w:hAnsi="Times New Roman" w:cs="Times New Roman"/>
          <w:sz w:val="24"/>
          <w:szCs w:val="24"/>
          <w:lang w:val="en-US"/>
        </w:rPr>
        <w:t>Formulate the problem in order to minim</w:t>
      </w:r>
      <w:r w:rsidR="00EB5B6D" w:rsidRPr="00EB5B6D">
        <w:rPr>
          <w:rFonts w:ascii="Times New Roman" w:hAnsi="Times New Roman" w:cs="Times New Roman"/>
          <w:sz w:val="24"/>
          <w:szCs w:val="24"/>
          <w:lang w:val="en-US"/>
        </w:rPr>
        <w:t>i</w:t>
      </w:r>
      <w:r w:rsidRPr="00EB5B6D">
        <w:rPr>
          <w:rFonts w:ascii="Times New Roman" w:hAnsi="Times New Roman" w:cs="Times New Roman"/>
          <w:sz w:val="24"/>
          <w:szCs w:val="24"/>
          <w:lang w:val="en-US"/>
        </w:rPr>
        <w:t xml:space="preserve">ze the total cost. </w:t>
      </w:r>
    </w:p>
    <w:p w:rsidR="00BD4F39" w:rsidRPr="00EB5B6D" w:rsidRDefault="00BD4F39" w:rsidP="00BD4F39">
      <w:pPr>
        <w:jc w:val="both"/>
        <w:rPr>
          <w:rFonts w:ascii="Times New Roman" w:hAnsi="Times New Roman" w:cs="Times New Roman"/>
          <w:sz w:val="24"/>
          <w:szCs w:val="24"/>
          <w:lang w:val="en-US"/>
        </w:rPr>
      </w:pPr>
      <w:r w:rsidRPr="00EB5B6D">
        <w:rPr>
          <w:noProof/>
          <w:sz w:val="24"/>
          <w:szCs w:val="24"/>
          <w:lang w:eastAsia="tr-TR"/>
        </w:rPr>
        <w:drawing>
          <wp:inline distT="0" distB="0" distL="0" distR="0" wp14:anchorId="6C454C83" wp14:editId="3995290A">
            <wp:extent cx="5815282" cy="1101436"/>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3006" t="23906" r="2835" b="37295"/>
                    <a:stretch/>
                  </pic:blipFill>
                  <pic:spPr bwMode="auto">
                    <a:xfrm>
                      <a:off x="0" y="0"/>
                      <a:ext cx="5838995" cy="1105927"/>
                    </a:xfrm>
                    <a:prstGeom prst="rect">
                      <a:avLst/>
                    </a:prstGeom>
                    <a:noFill/>
                    <a:ln>
                      <a:noFill/>
                    </a:ln>
                    <a:extLst>
                      <a:ext uri="{53640926-AAD7-44D8-BBD7-CCE9431645EC}">
                        <a14:shadowObscured xmlns:a14="http://schemas.microsoft.com/office/drawing/2010/main"/>
                      </a:ext>
                    </a:extLst>
                  </pic:spPr>
                </pic:pic>
              </a:graphicData>
            </a:graphic>
          </wp:inline>
        </w:drawing>
      </w:r>
    </w:p>
    <w:p w:rsidR="003C44AB" w:rsidRPr="00EB5B6D" w:rsidRDefault="003C44AB" w:rsidP="003C44AB">
      <w:pPr>
        <w:rPr>
          <w:rFonts w:ascii="Times New Roman" w:hAnsi="Times New Roman" w:cs="Times New Roman"/>
          <w:b/>
          <w:lang w:val="en-US"/>
        </w:rPr>
      </w:pPr>
    </w:p>
    <w:p w:rsidR="00AD245C" w:rsidRPr="00EB5B6D" w:rsidRDefault="00895317" w:rsidP="00AD245C">
      <w:pPr>
        <w:spacing w:after="0" w:line="360" w:lineRule="auto"/>
        <w:jc w:val="both"/>
        <w:rPr>
          <w:rFonts w:ascii="Times New Roman" w:hAnsi="Times New Roman" w:cs="Times New Roman"/>
          <w:sz w:val="24"/>
          <w:szCs w:val="24"/>
          <w:lang w:val="en-US"/>
        </w:rPr>
      </w:pPr>
      <w:r w:rsidRPr="00EB5B6D">
        <w:rPr>
          <w:rFonts w:ascii="Times New Roman" w:hAnsi="Times New Roman" w:cs="Times New Roman"/>
          <w:b/>
          <w:noProof/>
          <w:sz w:val="24"/>
          <w:lang w:val="en-US" w:eastAsia="tr-TR"/>
        </w:rPr>
        <w:t>Q</w:t>
      </w:r>
      <w:r w:rsidR="00AD245C" w:rsidRPr="00EB5B6D">
        <w:rPr>
          <w:rFonts w:ascii="Times New Roman" w:hAnsi="Times New Roman" w:cs="Times New Roman"/>
          <w:b/>
          <w:noProof/>
          <w:sz w:val="24"/>
          <w:lang w:val="en-US" w:eastAsia="tr-TR"/>
        </w:rPr>
        <w:t>2</w:t>
      </w:r>
      <w:r w:rsidRPr="00EB5B6D">
        <w:rPr>
          <w:rFonts w:ascii="Times New Roman" w:hAnsi="Times New Roman" w:cs="Times New Roman"/>
          <w:b/>
          <w:sz w:val="24"/>
          <w:szCs w:val="24"/>
          <w:lang w:val="en-US"/>
        </w:rPr>
        <w:t>)</w:t>
      </w:r>
      <w:r w:rsidRPr="00EB5B6D">
        <w:rPr>
          <w:rFonts w:ascii="Times New Roman" w:hAnsi="Times New Roman" w:cs="Times New Roman"/>
          <w:sz w:val="24"/>
          <w:szCs w:val="24"/>
          <w:lang w:val="en-US"/>
        </w:rPr>
        <w:t xml:space="preserve"> </w:t>
      </w:r>
      <w:r w:rsidR="00AD245C" w:rsidRPr="00EB5B6D">
        <w:rPr>
          <w:rFonts w:ascii="Times New Roman" w:hAnsi="Times New Roman" w:cs="Times New Roman"/>
          <w:sz w:val="24"/>
          <w:szCs w:val="24"/>
          <w:lang w:val="en-US"/>
        </w:rPr>
        <w:t xml:space="preserve">A power plant has three boilers. If a given boiler is operated, it can be used to produce a quantity of steam (in tons) between the minimum and maximum given in the first table below. The cost of producing a ton of steam on each boiler is also given. Steam from the boilers is used to produce power on three turbines. If </w:t>
      </w:r>
      <w:r w:rsidR="00AD245C" w:rsidRPr="00EB5B6D">
        <w:rPr>
          <w:rFonts w:ascii="Times New Roman" w:hAnsi="Times New Roman" w:cs="Times New Roman"/>
          <w:noProof/>
          <w:sz w:val="24"/>
          <w:szCs w:val="24"/>
          <w:lang w:val="en-US" w:eastAsia="tr-TR"/>
        </w:rPr>
        <w:t>operated</w:t>
      </w:r>
      <w:r w:rsidR="00AD245C" w:rsidRPr="00EB5B6D">
        <w:rPr>
          <w:rFonts w:ascii="Times New Roman" w:hAnsi="Times New Roman" w:cs="Times New Roman"/>
          <w:sz w:val="24"/>
          <w:szCs w:val="24"/>
          <w:lang w:val="en-US"/>
        </w:rPr>
        <w:t xml:space="preserve">, each turbine can process an amount of steam (in tons) between the minimum and maximum given in the second table. The cost of processing </w:t>
      </w:r>
    </w:p>
    <w:p w:rsidR="00AD245C" w:rsidRPr="00EB5B6D" w:rsidRDefault="00AD245C" w:rsidP="00AD245C">
      <w:pPr>
        <w:spacing w:after="0" w:line="360" w:lineRule="auto"/>
        <w:jc w:val="both"/>
        <w:rPr>
          <w:rFonts w:ascii="Times New Roman" w:hAnsi="Times New Roman" w:cs="Times New Roman"/>
          <w:sz w:val="24"/>
          <w:szCs w:val="24"/>
          <w:lang w:val="en-US"/>
        </w:rPr>
      </w:pPr>
      <w:proofErr w:type="gramStart"/>
      <w:r w:rsidRPr="00EB5B6D">
        <w:rPr>
          <w:rFonts w:ascii="Times New Roman" w:hAnsi="Times New Roman" w:cs="Times New Roman"/>
          <w:sz w:val="24"/>
          <w:szCs w:val="24"/>
          <w:lang w:val="en-US"/>
        </w:rPr>
        <w:t>a</w:t>
      </w:r>
      <w:proofErr w:type="gramEnd"/>
      <w:r w:rsidRPr="00EB5B6D">
        <w:rPr>
          <w:rFonts w:ascii="Times New Roman" w:hAnsi="Times New Roman" w:cs="Times New Roman"/>
          <w:sz w:val="24"/>
          <w:szCs w:val="24"/>
          <w:lang w:val="en-US"/>
        </w:rPr>
        <w:t xml:space="preserve"> ton of steam and the power produced by each turbine is also given. Formulate an IP that can be used to minimize the cost of producing 8000 kWh of power. </w:t>
      </w:r>
    </w:p>
    <w:p w:rsidR="00FB56AA" w:rsidRPr="00EB5B6D" w:rsidRDefault="00FB56AA" w:rsidP="00AD245C">
      <w:pPr>
        <w:spacing w:after="0" w:line="360" w:lineRule="auto"/>
        <w:jc w:val="both"/>
        <w:rPr>
          <w:rFonts w:ascii="Times New Roman" w:hAnsi="Times New Roman" w:cs="Times New Roman"/>
          <w:sz w:val="24"/>
          <w:szCs w:val="24"/>
          <w:lang w:val="en-US"/>
        </w:rPr>
      </w:pPr>
    </w:p>
    <w:p w:rsidR="0042293A" w:rsidRPr="00EB5B6D" w:rsidRDefault="00AD245C" w:rsidP="00AD245C">
      <w:pPr>
        <w:spacing w:line="360" w:lineRule="auto"/>
        <w:jc w:val="both"/>
        <w:rPr>
          <w:rFonts w:ascii="Times New Roman" w:hAnsi="Times New Roman" w:cs="Times New Roman"/>
          <w:b/>
          <w:sz w:val="24"/>
          <w:lang w:val="en-US"/>
        </w:rPr>
      </w:pPr>
      <w:r w:rsidRPr="00EB5B6D">
        <w:rPr>
          <w:noProof/>
          <w:sz w:val="24"/>
          <w:szCs w:val="24"/>
          <w:lang w:eastAsia="tr-TR"/>
        </w:rPr>
        <w:drawing>
          <wp:inline distT="0" distB="0" distL="0" distR="0" wp14:anchorId="2A542A3E" wp14:editId="79E55C8B">
            <wp:extent cx="5760720" cy="175298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9">
                      <a:extLst>
                        <a:ext uri="{28A0092B-C50C-407E-A947-70E740481C1C}">
                          <a14:useLocalDpi xmlns:a14="http://schemas.microsoft.com/office/drawing/2010/main" val="0"/>
                        </a:ext>
                      </a:extLst>
                    </a:blip>
                    <a:srcRect l="1719" t="42086" r="4278" b="4779"/>
                    <a:stretch/>
                  </pic:blipFill>
                  <pic:spPr bwMode="auto">
                    <a:xfrm>
                      <a:off x="0" y="0"/>
                      <a:ext cx="5760720" cy="1752989"/>
                    </a:xfrm>
                    <a:prstGeom prst="rect">
                      <a:avLst/>
                    </a:prstGeom>
                    <a:noFill/>
                    <a:ln>
                      <a:noFill/>
                    </a:ln>
                    <a:extLst>
                      <a:ext uri="{53640926-AAD7-44D8-BBD7-CCE9431645EC}">
                        <a14:shadowObscured xmlns:a14="http://schemas.microsoft.com/office/drawing/2010/main"/>
                      </a:ext>
                    </a:extLst>
                  </pic:spPr>
                </pic:pic>
              </a:graphicData>
            </a:graphic>
          </wp:inline>
        </w:drawing>
      </w:r>
    </w:p>
    <w:p w:rsidR="00AD245C" w:rsidRPr="00EB5B6D" w:rsidRDefault="00AD245C" w:rsidP="003C44AB">
      <w:pPr>
        <w:rPr>
          <w:rFonts w:ascii="Times New Roman" w:hAnsi="Times New Roman" w:cs="Times New Roman"/>
          <w:b/>
          <w:sz w:val="24"/>
          <w:lang w:val="en-US"/>
        </w:rPr>
      </w:pPr>
    </w:p>
    <w:p w:rsidR="00517F38" w:rsidRPr="00EB5B6D" w:rsidRDefault="00AD245C" w:rsidP="009A5237">
      <w:pPr>
        <w:jc w:val="both"/>
        <w:rPr>
          <w:rFonts w:ascii="Times New Roman" w:hAnsi="Times New Roman" w:cs="Times New Roman"/>
          <w:sz w:val="24"/>
          <w:szCs w:val="24"/>
          <w:lang w:val="en-US"/>
        </w:rPr>
      </w:pPr>
      <w:r w:rsidRPr="00EB5B6D">
        <w:rPr>
          <w:rFonts w:ascii="Times New Roman" w:hAnsi="Times New Roman" w:cs="Times New Roman"/>
          <w:b/>
          <w:noProof/>
          <w:sz w:val="24"/>
          <w:lang w:val="en-US" w:eastAsia="tr-TR"/>
        </w:rPr>
        <w:lastRenderedPageBreak/>
        <w:t xml:space="preserve">Q3) </w:t>
      </w:r>
      <w:r w:rsidR="00517F38" w:rsidRPr="00EB5B6D">
        <w:rPr>
          <w:rFonts w:ascii="Times New Roman" w:hAnsi="Times New Roman" w:cs="Times New Roman"/>
          <w:sz w:val="24"/>
          <w:szCs w:val="24"/>
          <w:lang w:val="en-US"/>
        </w:rPr>
        <w:t>A Tourism Company provides a pick-up service for Italian and German tourist groups who are coming to Istanbul Ataturk Airport. They send translators who are fluent in Italian and German to pick the incoming groups and assist them. The company divided a day into six 4 hour periods and translators work in these 4 hour periods. Each translator works 2 periods in a row. The numbers of required Italian and German speaking translators for each period are given below. The hourly wage of an Italian speaking translator is $40/hour and the hourly wage of a German speaking translator is $35/hour. If necessary, the company also sends extra translators who are fluent in both Italian and German to the airport in order to assist the regular translators. These extra translators are hired for single periods only. The hourly wage of employing these extra translators is $60/hour. Formulate an integer linear programming model to allocate the translators for each period with minimum total cost.</w:t>
      </w:r>
    </w:p>
    <w:p w:rsidR="00517F38" w:rsidRPr="00EB5B6D" w:rsidRDefault="00517F38" w:rsidP="00517F38">
      <w:pPr>
        <w:rPr>
          <w:rFonts w:ascii="Times New Roman" w:hAnsi="Times New Roman" w:cs="Times New Roman"/>
          <w:sz w:val="24"/>
          <w:szCs w:val="24"/>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69"/>
        <w:gridCol w:w="1769"/>
        <w:gridCol w:w="1769"/>
      </w:tblGrid>
      <w:tr w:rsidR="00517F38" w:rsidRPr="00EB5B6D" w:rsidTr="00287CA9">
        <w:trPr>
          <w:trHeight w:val="109"/>
          <w:jc w:val="center"/>
        </w:trPr>
        <w:tc>
          <w:tcPr>
            <w:tcW w:w="1769" w:type="dxa"/>
          </w:tcPr>
          <w:p w:rsidR="00517F38" w:rsidRPr="00EB5B6D" w:rsidRDefault="00517F38" w:rsidP="00D52019">
            <w:pPr>
              <w:autoSpaceDE w:val="0"/>
              <w:autoSpaceDN w:val="0"/>
              <w:adjustRightInd w:val="0"/>
              <w:spacing w:after="0" w:line="240" w:lineRule="auto"/>
              <w:rPr>
                <w:rFonts w:ascii="Times New Roman" w:hAnsi="Times New Roman" w:cs="Times New Roman"/>
                <w:color w:val="000000"/>
                <w:sz w:val="24"/>
                <w:szCs w:val="24"/>
                <w:lang w:val="en-US"/>
              </w:rPr>
            </w:pPr>
            <w:r w:rsidRPr="00EB5B6D">
              <w:rPr>
                <w:rFonts w:ascii="Times New Roman" w:hAnsi="Times New Roman" w:cs="Times New Roman"/>
                <w:color w:val="000000"/>
                <w:sz w:val="24"/>
                <w:szCs w:val="24"/>
                <w:lang w:val="en-US"/>
              </w:rPr>
              <w:t xml:space="preserve">Period </w:t>
            </w:r>
          </w:p>
        </w:tc>
        <w:tc>
          <w:tcPr>
            <w:tcW w:w="1769" w:type="dxa"/>
          </w:tcPr>
          <w:p w:rsidR="00517F38" w:rsidRPr="00EB5B6D" w:rsidRDefault="00517F38" w:rsidP="00D52019">
            <w:pPr>
              <w:autoSpaceDE w:val="0"/>
              <w:autoSpaceDN w:val="0"/>
              <w:adjustRightInd w:val="0"/>
              <w:spacing w:after="0" w:line="240" w:lineRule="auto"/>
              <w:rPr>
                <w:rFonts w:ascii="Times New Roman" w:hAnsi="Times New Roman" w:cs="Times New Roman"/>
                <w:color w:val="000000"/>
                <w:sz w:val="24"/>
                <w:szCs w:val="24"/>
                <w:lang w:val="en-US"/>
              </w:rPr>
            </w:pPr>
            <w:r w:rsidRPr="00EB5B6D">
              <w:rPr>
                <w:rFonts w:ascii="Times New Roman" w:hAnsi="Times New Roman" w:cs="Times New Roman"/>
                <w:color w:val="000000"/>
                <w:sz w:val="24"/>
                <w:szCs w:val="24"/>
                <w:lang w:val="en-US"/>
              </w:rPr>
              <w:t xml:space="preserve">Italian </w:t>
            </w:r>
          </w:p>
        </w:tc>
        <w:tc>
          <w:tcPr>
            <w:tcW w:w="1769" w:type="dxa"/>
          </w:tcPr>
          <w:p w:rsidR="00517F38" w:rsidRPr="00EB5B6D" w:rsidRDefault="00517F38" w:rsidP="00D52019">
            <w:pPr>
              <w:autoSpaceDE w:val="0"/>
              <w:autoSpaceDN w:val="0"/>
              <w:adjustRightInd w:val="0"/>
              <w:spacing w:after="0" w:line="240" w:lineRule="auto"/>
              <w:rPr>
                <w:rFonts w:ascii="Times New Roman" w:hAnsi="Times New Roman" w:cs="Times New Roman"/>
                <w:color w:val="000000"/>
                <w:sz w:val="24"/>
                <w:szCs w:val="24"/>
                <w:lang w:val="en-US"/>
              </w:rPr>
            </w:pPr>
            <w:r w:rsidRPr="00EB5B6D">
              <w:rPr>
                <w:rFonts w:ascii="Times New Roman" w:hAnsi="Times New Roman" w:cs="Times New Roman"/>
                <w:color w:val="000000"/>
                <w:sz w:val="24"/>
                <w:szCs w:val="24"/>
                <w:lang w:val="en-US"/>
              </w:rPr>
              <w:t xml:space="preserve">German </w:t>
            </w:r>
          </w:p>
        </w:tc>
      </w:tr>
      <w:tr w:rsidR="00517F38" w:rsidRPr="00EB5B6D" w:rsidTr="00287CA9">
        <w:trPr>
          <w:trHeight w:val="109"/>
          <w:jc w:val="center"/>
        </w:trPr>
        <w:tc>
          <w:tcPr>
            <w:tcW w:w="1769" w:type="dxa"/>
          </w:tcPr>
          <w:p w:rsidR="00517F38" w:rsidRPr="00EB5B6D" w:rsidRDefault="00517F38" w:rsidP="00D52019">
            <w:pPr>
              <w:autoSpaceDE w:val="0"/>
              <w:autoSpaceDN w:val="0"/>
              <w:adjustRightInd w:val="0"/>
              <w:spacing w:after="0" w:line="240" w:lineRule="auto"/>
              <w:rPr>
                <w:rFonts w:ascii="Times New Roman" w:hAnsi="Times New Roman" w:cs="Times New Roman"/>
                <w:color w:val="000000"/>
                <w:sz w:val="24"/>
                <w:szCs w:val="24"/>
                <w:lang w:val="en-US"/>
              </w:rPr>
            </w:pPr>
            <w:r w:rsidRPr="00EB5B6D">
              <w:rPr>
                <w:rFonts w:ascii="Times New Roman" w:hAnsi="Times New Roman" w:cs="Times New Roman"/>
                <w:color w:val="000000"/>
                <w:sz w:val="24"/>
                <w:szCs w:val="24"/>
                <w:lang w:val="en-US"/>
              </w:rPr>
              <w:t xml:space="preserve">1 </w:t>
            </w:r>
          </w:p>
        </w:tc>
        <w:tc>
          <w:tcPr>
            <w:tcW w:w="1769" w:type="dxa"/>
          </w:tcPr>
          <w:p w:rsidR="00517F38" w:rsidRPr="00EB5B6D" w:rsidRDefault="00517F38" w:rsidP="00D52019">
            <w:pPr>
              <w:autoSpaceDE w:val="0"/>
              <w:autoSpaceDN w:val="0"/>
              <w:adjustRightInd w:val="0"/>
              <w:spacing w:after="0" w:line="240" w:lineRule="auto"/>
              <w:rPr>
                <w:rFonts w:ascii="Times New Roman" w:hAnsi="Times New Roman" w:cs="Times New Roman"/>
                <w:color w:val="000000"/>
                <w:sz w:val="24"/>
                <w:szCs w:val="24"/>
                <w:lang w:val="en-US"/>
              </w:rPr>
            </w:pPr>
            <w:r w:rsidRPr="00EB5B6D">
              <w:rPr>
                <w:rFonts w:ascii="Times New Roman" w:hAnsi="Times New Roman" w:cs="Times New Roman"/>
                <w:color w:val="000000"/>
                <w:sz w:val="24"/>
                <w:szCs w:val="24"/>
                <w:lang w:val="en-US"/>
              </w:rPr>
              <w:t xml:space="preserve">5 </w:t>
            </w:r>
          </w:p>
        </w:tc>
        <w:tc>
          <w:tcPr>
            <w:tcW w:w="1769" w:type="dxa"/>
          </w:tcPr>
          <w:p w:rsidR="00517F38" w:rsidRPr="00EB5B6D" w:rsidRDefault="00517F38" w:rsidP="00D52019">
            <w:pPr>
              <w:autoSpaceDE w:val="0"/>
              <w:autoSpaceDN w:val="0"/>
              <w:adjustRightInd w:val="0"/>
              <w:spacing w:after="0" w:line="240" w:lineRule="auto"/>
              <w:rPr>
                <w:rFonts w:ascii="Times New Roman" w:hAnsi="Times New Roman" w:cs="Times New Roman"/>
                <w:color w:val="000000"/>
                <w:sz w:val="24"/>
                <w:szCs w:val="24"/>
                <w:lang w:val="en-US"/>
              </w:rPr>
            </w:pPr>
            <w:r w:rsidRPr="00EB5B6D">
              <w:rPr>
                <w:rFonts w:ascii="Times New Roman" w:hAnsi="Times New Roman" w:cs="Times New Roman"/>
                <w:color w:val="000000"/>
                <w:sz w:val="24"/>
                <w:szCs w:val="24"/>
                <w:lang w:val="en-US"/>
              </w:rPr>
              <w:t xml:space="preserve">4 </w:t>
            </w:r>
          </w:p>
        </w:tc>
      </w:tr>
      <w:tr w:rsidR="00517F38" w:rsidRPr="00EB5B6D" w:rsidTr="00287CA9">
        <w:trPr>
          <w:trHeight w:val="109"/>
          <w:jc w:val="center"/>
        </w:trPr>
        <w:tc>
          <w:tcPr>
            <w:tcW w:w="1769" w:type="dxa"/>
          </w:tcPr>
          <w:p w:rsidR="00517F38" w:rsidRPr="00EB5B6D" w:rsidRDefault="00517F38" w:rsidP="00D52019">
            <w:pPr>
              <w:autoSpaceDE w:val="0"/>
              <w:autoSpaceDN w:val="0"/>
              <w:adjustRightInd w:val="0"/>
              <w:spacing w:after="0" w:line="240" w:lineRule="auto"/>
              <w:rPr>
                <w:rFonts w:ascii="Times New Roman" w:hAnsi="Times New Roman" w:cs="Times New Roman"/>
                <w:color w:val="000000"/>
                <w:sz w:val="24"/>
                <w:szCs w:val="24"/>
                <w:lang w:val="en-US"/>
              </w:rPr>
            </w:pPr>
            <w:r w:rsidRPr="00EB5B6D">
              <w:rPr>
                <w:rFonts w:ascii="Times New Roman" w:hAnsi="Times New Roman" w:cs="Times New Roman"/>
                <w:color w:val="000000"/>
                <w:sz w:val="24"/>
                <w:szCs w:val="24"/>
                <w:lang w:val="en-US"/>
              </w:rPr>
              <w:t xml:space="preserve">2 </w:t>
            </w:r>
          </w:p>
        </w:tc>
        <w:tc>
          <w:tcPr>
            <w:tcW w:w="1769" w:type="dxa"/>
          </w:tcPr>
          <w:p w:rsidR="00517F38" w:rsidRPr="00EB5B6D" w:rsidRDefault="00517F38" w:rsidP="00D52019">
            <w:pPr>
              <w:autoSpaceDE w:val="0"/>
              <w:autoSpaceDN w:val="0"/>
              <w:adjustRightInd w:val="0"/>
              <w:spacing w:after="0" w:line="240" w:lineRule="auto"/>
              <w:rPr>
                <w:rFonts w:ascii="Times New Roman" w:hAnsi="Times New Roman" w:cs="Times New Roman"/>
                <w:color w:val="000000"/>
                <w:sz w:val="24"/>
                <w:szCs w:val="24"/>
                <w:lang w:val="en-US"/>
              </w:rPr>
            </w:pPr>
            <w:r w:rsidRPr="00EB5B6D">
              <w:rPr>
                <w:rFonts w:ascii="Times New Roman" w:hAnsi="Times New Roman" w:cs="Times New Roman"/>
                <w:color w:val="000000"/>
                <w:sz w:val="24"/>
                <w:szCs w:val="24"/>
                <w:lang w:val="en-US"/>
              </w:rPr>
              <w:t xml:space="preserve">3 </w:t>
            </w:r>
          </w:p>
        </w:tc>
        <w:tc>
          <w:tcPr>
            <w:tcW w:w="1769" w:type="dxa"/>
          </w:tcPr>
          <w:p w:rsidR="00517F38" w:rsidRPr="00EB5B6D" w:rsidRDefault="00517F38" w:rsidP="00D52019">
            <w:pPr>
              <w:autoSpaceDE w:val="0"/>
              <w:autoSpaceDN w:val="0"/>
              <w:adjustRightInd w:val="0"/>
              <w:spacing w:after="0" w:line="240" w:lineRule="auto"/>
              <w:rPr>
                <w:rFonts w:ascii="Times New Roman" w:hAnsi="Times New Roman" w:cs="Times New Roman"/>
                <w:color w:val="000000"/>
                <w:sz w:val="24"/>
                <w:szCs w:val="24"/>
                <w:lang w:val="en-US"/>
              </w:rPr>
            </w:pPr>
            <w:r w:rsidRPr="00EB5B6D">
              <w:rPr>
                <w:rFonts w:ascii="Times New Roman" w:hAnsi="Times New Roman" w:cs="Times New Roman"/>
                <w:color w:val="000000"/>
                <w:sz w:val="24"/>
                <w:szCs w:val="24"/>
                <w:lang w:val="en-US"/>
              </w:rPr>
              <w:t xml:space="preserve">4 </w:t>
            </w:r>
          </w:p>
        </w:tc>
      </w:tr>
      <w:tr w:rsidR="00517F38" w:rsidRPr="00EB5B6D" w:rsidTr="00287CA9">
        <w:trPr>
          <w:trHeight w:val="109"/>
          <w:jc w:val="center"/>
        </w:trPr>
        <w:tc>
          <w:tcPr>
            <w:tcW w:w="1769" w:type="dxa"/>
          </w:tcPr>
          <w:p w:rsidR="00517F38" w:rsidRPr="00EB5B6D" w:rsidRDefault="00517F38" w:rsidP="00D52019">
            <w:pPr>
              <w:autoSpaceDE w:val="0"/>
              <w:autoSpaceDN w:val="0"/>
              <w:adjustRightInd w:val="0"/>
              <w:spacing w:after="0" w:line="240" w:lineRule="auto"/>
              <w:rPr>
                <w:rFonts w:ascii="Times New Roman" w:hAnsi="Times New Roman" w:cs="Times New Roman"/>
                <w:color w:val="000000"/>
                <w:sz w:val="24"/>
                <w:szCs w:val="24"/>
                <w:lang w:val="en-US"/>
              </w:rPr>
            </w:pPr>
            <w:r w:rsidRPr="00EB5B6D">
              <w:rPr>
                <w:rFonts w:ascii="Times New Roman" w:hAnsi="Times New Roman" w:cs="Times New Roman"/>
                <w:color w:val="000000"/>
                <w:sz w:val="24"/>
                <w:szCs w:val="24"/>
                <w:lang w:val="en-US"/>
              </w:rPr>
              <w:t xml:space="preserve">3 </w:t>
            </w:r>
          </w:p>
        </w:tc>
        <w:tc>
          <w:tcPr>
            <w:tcW w:w="1769" w:type="dxa"/>
          </w:tcPr>
          <w:p w:rsidR="00517F38" w:rsidRPr="00EB5B6D" w:rsidRDefault="00517F38" w:rsidP="00D52019">
            <w:pPr>
              <w:autoSpaceDE w:val="0"/>
              <w:autoSpaceDN w:val="0"/>
              <w:adjustRightInd w:val="0"/>
              <w:spacing w:after="0" w:line="240" w:lineRule="auto"/>
              <w:rPr>
                <w:rFonts w:ascii="Times New Roman" w:hAnsi="Times New Roman" w:cs="Times New Roman"/>
                <w:color w:val="000000"/>
                <w:sz w:val="24"/>
                <w:szCs w:val="24"/>
                <w:lang w:val="en-US"/>
              </w:rPr>
            </w:pPr>
            <w:r w:rsidRPr="00EB5B6D">
              <w:rPr>
                <w:rFonts w:ascii="Times New Roman" w:hAnsi="Times New Roman" w:cs="Times New Roman"/>
                <w:color w:val="000000"/>
                <w:sz w:val="24"/>
                <w:szCs w:val="24"/>
                <w:lang w:val="en-US"/>
              </w:rPr>
              <w:t xml:space="preserve">8 </w:t>
            </w:r>
          </w:p>
        </w:tc>
        <w:tc>
          <w:tcPr>
            <w:tcW w:w="1769" w:type="dxa"/>
          </w:tcPr>
          <w:p w:rsidR="00517F38" w:rsidRPr="00EB5B6D" w:rsidRDefault="00517F38" w:rsidP="00D52019">
            <w:pPr>
              <w:autoSpaceDE w:val="0"/>
              <w:autoSpaceDN w:val="0"/>
              <w:adjustRightInd w:val="0"/>
              <w:spacing w:after="0" w:line="240" w:lineRule="auto"/>
              <w:rPr>
                <w:rFonts w:ascii="Times New Roman" w:hAnsi="Times New Roman" w:cs="Times New Roman"/>
                <w:color w:val="000000"/>
                <w:sz w:val="24"/>
                <w:szCs w:val="24"/>
                <w:lang w:val="en-US"/>
              </w:rPr>
            </w:pPr>
            <w:r w:rsidRPr="00EB5B6D">
              <w:rPr>
                <w:rFonts w:ascii="Times New Roman" w:hAnsi="Times New Roman" w:cs="Times New Roman"/>
                <w:color w:val="000000"/>
                <w:sz w:val="24"/>
                <w:szCs w:val="24"/>
                <w:lang w:val="en-US"/>
              </w:rPr>
              <w:t xml:space="preserve">7 </w:t>
            </w:r>
          </w:p>
        </w:tc>
      </w:tr>
      <w:tr w:rsidR="00517F38" w:rsidRPr="00EB5B6D" w:rsidTr="00287CA9">
        <w:trPr>
          <w:trHeight w:val="109"/>
          <w:jc w:val="center"/>
        </w:trPr>
        <w:tc>
          <w:tcPr>
            <w:tcW w:w="1769" w:type="dxa"/>
          </w:tcPr>
          <w:p w:rsidR="00517F38" w:rsidRPr="00EB5B6D" w:rsidRDefault="00517F38" w:rsidP="00D52019">
            <w:pPr>
              <w:autoSpaceDE w:val="0"/>
              <w:autoSpaceDN w:val="0"/>
              <w:adjustRightInd w:val="0"/>
              <w:spacing w:after="0" w:line="240" w:lineRule="auto"/>
              <w:rPr>
                <w:rFonts w:ascii="Times New Roman" w:hAnsi="Times New Roman" w:cs="Times New Roman"/>
                <w:color w:val="000000"/>
                <w:sz w:val="24"/>
                <w:szCs w:val="24"/>
                <w:lang w:val="en-US"/>
              </w:rPr>
            </w:pPr>
            <w:r w:rsidRPr="00EB5B6D">
              <w:rPr>
                <w:rFonts w:ascii="Times New Roman" w:hAnsi="Times New Roman" w:cs="Times New Roman"/>
                <w:color w:val="000000"/>
                <w:sz w:val="24"/>
                <w:szCs w:val="24"/>
                <w:lang w:val="en-US"/>
              </w:rPr>
              <w:t xml:space="preserve">4 </w:t>
            </w:r>
          </w:p>
        </w:tc>
        <w:tc>
          <w:tcPr>
            <w:tcW w:w="1769" w:type="dxa"/>
          </w:tcPr>
          <w:p w:rsidR="00517F38" w:rsidRPr="00EB5B6D" w:rsidRDefault="00517F38" w:rsidP="00D52019">
            <w:pPr>
              <w:autoSpaceDE w:val="0"/>
              <w:autoSpaceDN w:val="0"/>
              <w:adjustRightInd w:val="0"/>
              <w:spacing w:after="0" w:line="240" w:lineRule="auto"/>
              <w:rPr>
                <w:rFonts w:ascii="Times New Roman" w:hAnsi="Times New Roman" w:cs="Times New Roman"/>
                <w:color w:val="000000"/>
                <w:sz w:val="24"/>
                <w:szCs w:val="24"/>
                <w:lang w:val="en-US"/>
              </w:rPr>
            </w:pPr>
            <w:r w:rsidRPr="00EB5B6D">
              <w:rPr>
                <w:rFonts w:ascii="Times New Roman" w:hAnsi="Times New Roman" w:cs="Times New Roman"/>
                <w:color w:val="000000"/>
                <w:sz w:val="24"/>
                <w:szCs w:val="24"/>
                <w:lang w:val="en-US"/>
              </w:rPr>
              <w:t xml:space="preserve">8 </w:t>
            </w:r>
          </w:p>
        </w:tc>
        <w:tc>
          <w:tcPr>
            <w:tcW w:w="1769" w:type="dxa"/>
          </w:tcPr>
          <w:p w:rsidR="00517F38" w:rsidRPr="00EB5B6D" w:rsidRDefault="00517F38" w:rsidP="00D52019">
            <w:pPr>
              <w:autoSpaceDE w:val="0"/>
              <w:autoSpaceDN w:val="0"/>
              <w:adjustRightInd w:val="0"/>
              <w:spacing w:after="0" w:line="240" w:lineRule="auto"/>
              <w:rPr>
                <w:rFonts w:ascii="Times New Roman" w:hAnsi="Times New Roman" w:cs="Times New Roman"/>
                <w:color w:val="000000"/>
                <w:sz w:val="24"/>
                <w:szCs w:val="24"/>
                <w:lang w:val="en-US"/>
              </w:rPr>
            </w:pPr>
            <w:r w:rsidRPr="00EB5B6D">
              <w:rPr>
                <w:rFonts w:ascii="Times New Roman" w:hAnsi="Times New Roman" w:cs="Times New Roman"/>
                <w:color w:val="000000"/>
                <w:sz w:val="24"/>
                <w:szCs w:val="24"/>
                <w:lang w:val="en-US"/>
              </w:rPr>
              <w:t xml:space="preserve">7 </w:t>
            </w:r>
          </w:p>
        </w:tc>
      </w:tr>
      <w:tr w:rsidR="00517F38" w:rsidRPr="00EB5B6D" w:rsidTr="00287CA9">
        <w:trPr>
          <w:trHeight w:val="109"/>
          <w:jc w:val="center"/>
        </w:trPr>
        <w:tc>
          <w:tcPr>
            <w:tcW w:w="1769" w:type="dxa"/>
          </w:tcPr>
          <w:p w:rsidR="00517F38" w:rsidRPr="00EB5B6D" w:rsidRDefault="00517F38" w:rsidP="00D52019">
            <w:pPr>
              <w:autoSpaceDE w:val="0"/>
              <w:autoSpaceDN w:val="0"/>
              <w:adjustRightInd w:val="0"/>
              <w:spacing w:after="0" w:line="240" w:lineRule="auto"/>
              <w:rPr>
                <w:rFonts w:ascii="Times New Roman" w:hAnsi="Times New Roman" w:cs="Times New Roman"/>
                <w:color w:val="000000"/>
                <w:sz w:val="24"/>
                <w:szCs w:val="24"/>
                <w:lang w:val="en-US"/>
              </w:rPr>
            </w:pPr>
            <w:r w:rsidRPr="00EB5B6D">
              <w:rPr>
                <w:rFonts w:ascii="Times New Roman" w:hAnsi="Times New Roman" w:cs="Times New Roman"/>
                <w:color w:val="000000"/>
                <w:sz w:val="24"/>
                <w:szCs w:val="24"/>
                <w:lang w:val="en-US"/>
              </w:rPr>
              <w:t xml:space="preserve">5 </w:t>
            </w:r>
          </w:p>
        </w:tc>
        <w:tc>
          <w:tcPr>
            <w:tcW w:w="1769" w:type="dxa"/>
          </w:tcPr>
          <w:p w:rsidR="00517F38" w:rsidRPr="00EB5B6D" w:rsidRDefault="00517F38" w:rsidP="00D52019">
            <w:pPr>
              <w:autoSpaceDE w:val="0"/>
              <w:autoSpaceDN w:val="0"/>
              <w:adjustRightInd w:val="0"/>
              <w:spacing w:after="0" w:line="240" w:lineRule="auto"/>
              <w:rPr>
                <w:rFonts w:ascii="Times New Roman" w:hAnsi="Times New Roman" w:cs="Times New Roman"/>
                <w:color w:val="000000"/>
                <w:sz w:val="24"/>
                <w:szCs w:val="24"/>
                <w:lang w:val="en-US"/>
              </w:rPr>
            </w:pPr>
            <w:r w:rsidRPr="00EB5B6D">
              <w:rPr>
                <w:rFonts w:ascii="Times New Roman" w:hAnsi="Times New Roman" w:cs="Times New Roman"/>
                <w:color w:val="000000"/>
                <w:sz w:val="24"/>
                <w:szCs w:val="24"/>
                <w:lang w:val="en-US"/>
              </w:rPr>
              <w:t xml:space="preserve">11 </w:t>
            </w:r>
          </w:p>
        </w:tc>
        <w:tc>
          <w:tcPr>
            <w:tcW w:w="1769" w:type="dxa"/>
          </w:tcPr>
          <w:p w:rsidR="00517F38" w:rsidRPr="00EB5B6D" w:rsidRDefault="00517F38" w:rsidP="00D52019">
            <w:pPr>
              <w:autoSpaceDE w:val="0"/>
              <w:autoSpaceDN w:val="0"/>
              <w:adjustRightInd w:val="0"/>
              <w:spacing w:after="0" w:line="240" w:lineRule="auto"/>
              <w:rPr>
                <w:rFonts w:ascii="Times New Roman" w:hAnsi="Times New Roman" w:cs="Times New Roman"/>
                <w:color w:val="000000"/>
                <w:sz w:val="24"/>
                <w:szCs w:val="24"/>
                <w:lang w:val="en-US"/>
              </w:rPr>
            </w:pPr>
            <w:r w:rsidRPr="00EB5B6D">
              <w:rPr>
                <w:rFonts w:ascii="Times New Roman" w:hAnsi="Times New Roman" w:cs="Times New Roman"/>
                <w:color w:val="000000"/>
                <w:sz w:val="24"/>
                <w:szCs w:val="24"/>
                <w:lang w:val="en-US"/>
              </w:rPr>
              <w:t xml:space="preserve">13 </w:t>
            </w:r>
          </w:p>
        </w:tc>
      </w:tr>
      <w:tr w:rsidR="00517F38" w:rsidRPr="00EB5B6D" w:rsidTr="00287CA9">
        <w:trPr>
          <w:trHeight w:val="109"/>
          <w:jc w:val="center"/>
        </w:trPr>
        <w:tc>
          <w:tcPr>
            <w:tcW w:w="1769" w:type="dxa"/>
          </w:tcPr>
          <w:p w:rsidR="00517F38" w:rsidRPr="00EB5B6D" w:rsidRDefault="00517F38" w:rsidP="00D52019">
            <w:pPr>
              <w:autoSpaceDE w:val="0"/>
              <w:autoSpaceDN w:val="0"/>
              <w:adjustRightInd w:val="0"/>
              <w:spacing w:after="0" w:line="240" w:lineRule="auto"/>
              <w:rPr>
                <w:rFonts w:ascii="Times New Roman" w:hAnsi="Times New Roman" w:cs="Times New Roman"/>
                <w:color w:val="000000"/>
                <w:sz w:val="24"/>
                <w:szCs w:val="24"/>
                <w:lang w:val="en-US"/>
              </w:rPr>
            </w:pPr>
            <w:r w:rsidRPr="00EB5B6D">
              <w:rPr>
                <w:rFonts w:ascii="Times New Roman" w:hAnsi="Times New Roman" w:cs="Times New Roman"/>
                <w:color w:val="000000"/>
                <w:sz w:val="24"/>
                <w:szCs w:val="24"/>
                <w:lang w:val="en-US"/>
              </w:rPr>
              <w:t xml:space="preserve">6 </w:t>
            </w:r>
          </w:p>
        </w:tc>
        <w:tc>
          <w:tcPr>
            <w:tcW w:w="1769" w:type="dxa"/>
          </w:tcPr>
          <w:p w:rsidR="00517F38" w:rsidRPr="00EB5B6D" w:rsidRDefault="00517F38" w:rsidP="00D52019">
            <w:pPr>
              <w:autoSpaceDE w:val="0"/>
              <w:autoSpaceDN w:val="0"/>
              <w:adjustRightInd w:val="0"/>
              <w:spacing w:after="0" w:line="240" w:lineRule="auto"/>
              <w:rPr>
                <w:rFonts w:ascii="Times New Roman" w:hAnsi="Times New Roman" w:cs="Times New Roman"/>
                <w:color w:val="000000"/>
                <w:sz w:val="24"/>
                <w:szCs w:val="24"/>
                <w:lang w:val="en-US"/>
              </w:rPr>
            </w:pPr>
            <w:r w:rsidRPr="00EB5B6D">
              <w:rPr>
                <w:rFonts w:ascii="Times New Roman" w:hAnsi="Times New Roman" w:cs="Times New Roman"/>
                <w:color w:val="000000"/>
                <w:sz w:val="24"/>
                <w:szCs w:val="24"/>
                <w:lang w:val="en-US"/>
              </w:rPr>
              <w:t xml:space="preserve">4 </w:t>
            </w:r>
          </w:p>
        </w:tc>
        <w:tc>
          <w:tcPr>
            <w:tcW w:w="1769" w:type="dxa"/>
          </w:tcPr>
          <w:p w:rsidR="00517F38" w:rsidRPr="00EB5B6D" w:rsidRDefault="00517F38" w:rsidP="00D52019">
            <w:pPr>
              <w:autoSpaceDE w:val="0"/>
              <w:autoSpaceDN w:val="0"/>
              <w:adjustRightInd w:val="0"/>
              <w:spacing w:after="0" w:line="240" w:lineRule="auto"/>
              <w:rPr>
                <w:rFonts w:ascii="Times New Roman" w:hAnsi="Times New Roman" w:cs="Times New Roman"/>
                <w:color w:val="000000"/>
                <w:sz w:val="24"/>
                <w:szCs w:val="24"/>
                <w:lang w:val="en-US"/>
              </w:rPr>
            </w:pPr>
            <w:r w:rsidRPr="00EB5B6D">
              <w:rPr>
                <w:rFonts w:ascii="Times New Roman" w:hAnsi="Times New Roman" w:cs="Times New Roman"/>
                <w:color w:val="000000"/>
                <w:sz w:val="24"/>
                <w:szCs w:val="24"/>
                <w:lang w:val="en-US"/>
              </w:rPr>
              <w:t xml:space="preserve">4 </w:t>
            </w:r>
          </w:p>
        </w:tc>
      </w:tr>
    </w:tbl>
    <w:p w:rsidR="00AD245C" w:rsidRPr="00EB5B6D" w:rsidRDefault="00AD245C" w:rsidP="00AD245C">
      <w:pPr>
        <w:rPr>
          <w:rFonts w:ascii="Times New Roman" w:hAnsi="Times New Roman" w:cs="Times New Roman"/>
          <w:b/>
          <w:sz w:val="28"/>
          <w:szCs w:val="24"/>
          <w:lang w:val="en-US"/>
        </w:rPr>
      </w:pPr>
    </w:p>
    <w:p w:rsidR="00AD245C" w:rsidRPr="00EB5B6D" w:rsidRDefault="00AD245C" w:rsidP="003C44AB">
      <w:pPr>
        <w:rPr>
          <w:rFonts w:ascii="Times New Roman" w:hAnsi="Times New Roman" w:cs="Times New Roman"/>
          <w:b/>
          <w:sz w:val="24"/>
          <w:lang w:val="en-US"/>
        </w:rPr>
      </w:pPr>
    </w:p>
    <w:p w:rsidR="00F42F6A" w:rsidRPr="00EB5B6D" w:rsidRDefault="00F42F6A" w:rsidP="00F42F6A">
      <w:pPr>
        <w:pStyle w:val="Normaljustified"/>
        <w:rPr>
          <w:b w:val="0"/>
          <w:lang w:eastAsia="en-US"/>
        </w:rPr>
      </w:pPr>
      <w:r w:rsidRPr="00EB5B6D">
        <w:rPr>
          <w:noProof/>
          <w:lang w:eastAsia="tr-TR"/>
        </w:rPr>
        <w:t>Q4)</w:t>
      </w:r>
      <w:r w:rsidRPr="00EB5B6D">
        <w:t xml:space="preserve"> </w:t>
      </w:r>
      <w:r w:rsidRPr="00EB5B6D">
        <w:rPr>
          <w:b w:val="0"/>
          <w:lang w:eastAsia="en-US"/>
        </w:rPr>
        <w:t>In the planning of the monthly production for the next six months a company must, in each month, operate either a normal shift or an extended shift (if it produces at all). A normal shift costs £100,000 per month and can produce up to 5,000 units per month. An extended shift costs £180,000 per month and can produce up to 7,500 units per month. Note here that, for either type of shift, the cost incurred is fixed by a union guarantee agreement and so is independent of the amount produced.</w:t>
      </w:r>
    </w:p>
    <w:p w:rsidR="00F42F6A" w:rsidRPr="00EB5B6D" w:rsidRDefault="00F42F6A" w:rsidP="00F42F6A">
      <w:pPr>
        <w:pStyle w:val="Normaljustified"/>
        <w:rPr>
          <w:b w:val="0"/>
          <w:lang w:eastAsia="en-US"/>
        </w:rPr>
      </w:pPr>
    </w:p>
    <w:p w:rsidR="00F42F6A" w:rsidRPr="00EB5B6D" w:rsidRDefault="00F42F6A" w:rsidP="00F42F6A">
      <w:pPr>
        <w:pStyle w:val="Normaljustified"/>
        <w:rPr>
          <w:b w:val="0"/>
          <w:lang w:eastAsia="en-US"/>
        </w:rPr>
      </w:pPr>
      <w:r w:rsidRPr="00EB5B6D">
        <w:rPr>
          <w:b w:val="0"/>
          <w:lang w:eastAsia="en-US"/>
        </w:rPr>
        <w:t>It is estimated that changing from a normal shift in one month to an extended shift in the next month costs an extra £15,000. No extra cost is incurred in changing from an extended shift in one month to a normal shift in the next month.</w:t>
      </w:r>
    </w:p>
    <w:p w:rsidR="00F42F6A" w:rsidRPr="00EB5B6D" w:rsidRDefault="00F42F6A" w:rsidP="00F42F6A">
      <w:pPr>
        <w:pStyle w:val="Normaljustified"/>
        <w:rPr>
          <w:b w:val="0"/>
          <w:lang w:eastAsia="en-US"/>
        </w:rPr>
      </w:pPr>
    </w:p>
    <w:p w:rsidR="00F42F6A" w:rsidRPr="00EB5B6D" w:rsidRDefault="00F42F6A" w:rsidP="00F42F6A">
      <w:pPr>
        <w:pStyle w:val="Normaljustified"/>
        <w:rPr>
          <w:b w:val="0"/>
          <w:lang w:eastAsia="en-US"/>
        </w:rPr>
      </w:pPr>
      <w:r w:rsidRPr="00EB5B6D">
        <w:rPr>
          <w:b w:val="0"/>
          <w:lang w:eastAsia="en-US"/>
        </w:rPr>
        <w:t>The cost of holding stock is estimated to be £2 per unit per month (based on the stock held at the end of each month) and the initial stock is 3,000 units (produced by a normal shift). The amount in stock at the end of month 6 should be at least 2,000 units. The demand for the company's product in each of the next six months is estimated to be as shown below:</w:t>
      </w:r>
    </w:p>
    <w:p w:rsidR="00F42F6A" w:rsidRPr="00EB5B6D" w:rsidRDefault="00F42F6A" w:rsidP="00F42F6A">
      <w:pPr>
        <w:pStyle w:val="Normaljustified"/>
        <w:rPr>
          <w:b w:val="0"/>
          <w:lang w:eastAsia="en-US"/>
        </w:rPr>
      </w:pPr>
    </w:p>
    <w:p w:rsidR="00F42F6A" w:rsidRPr="00EB5B6D" w:rsidRDefault="00F42F6A" w:rsidP="00F42F6A">
      <w:pPr>
        <w:pStyle w:val="Normaljustified"/>
        <w:rPr>
          <w:b w:val="0"/>
          <w:lang w:eastAsia="en-US"/>
        </w:rPr>
      </w:pPr>
    </w:p>
    <w:tbl>
      <w:tblPr>
        <w:tblStyle w:val="TabloKlavuzu"/>
        <w:tblW w:w="0" w:type="auto"/>
        <w:tblLook w:val="01E0" w:firstRow="1" w:lastRow="1" w:firstColumn="1" w:lastColumn="1" w:noHBand="0" w:noVBand="0"/>
      </w:tblPr>
      <w:tblGrid>
        <w:gridCol w:w="1265"/>
        <w:gridCol w:w="1265"/>
        <w:gridCol w:w="1265"/>
        <w:gridCol w:w="1265"/>
        <w:gridCol w:w="1265"/>
        <w:gridCol w:w="1265"/>
        <w:gridCol w:w="1266"/>
      </w:tblGrid>
      <w:tr w:rsidR="00F42F6A" w:rsidRPr="00EB5B6D" w:rsidTr="00D52019">
        <w:tc>
          <w:tcPr>
            <w:tcW w:w="1265" w:type="dxa"/>
          </w:tcPr>
          <w:p w:rsidR="00F42F6A" w:rsidRPr="00EB5B6D" w:rsidRDefault="00F42F6A" w:rsidP="00D52019">
            <w:pPr>
              <w:pStyle w:val="Normaljustified"/>
              <w:rPr>
                <w:b w:val="0"/>
                <w:lang w:eastAsia="en-US"/>
              </w:rPr>
            </w:pPr>
            <w:r w:rsidRPr="00EB5B6D">
              <w:rPr>
                <w:b w:val="0"/>
                <w:lang w:eastAsia="en-US"/>
              </w:rPr>
              <w:t>Month</w:t>
            </w:r>
          </w:p>
        </w:tc>
        <w:tc>
          <w:tcPr>
            <w:tcW w:w="1265" w:type="dxa"/>
          </w:tcPr>
          <w:p w:rsidR="00F42F6A" w:rsidRPr="00EB5B6D" w:rsidRDefault="00F42F6A" w:rsidP="00D52019">
            <w:pPr>
              <w:pStyle w:val="Normaljustified"/>
              <w:rPr>
                <w:b w:val="0"/>
                <w:lang w:eastAsia="en-US"/>
              </w:rPr>
            </w:pPr>
            <w:r w:rsidRPr="00EB5B6D">
              <w:rPr>
                <w:b w:val="0"/>
                <w:lang w:eastAsia="en-US"/>
              </w:rPr>
              <w:t>1</w:t>
            </w:r>
          </w:p>
        </w:tc>
        <w:tc>
          <w:tcPr>
            <w:tcW w:w="1265" w:type="dxa"/>
          </w:tcPr>
          <w:p w:rsidR="00F42F6A" w:rsidRPr="00EB5B6D" w:rsidRDefault="00F42F6A" w:rsidP="00D52019">
            <w:pPr>
              <w:pStyle w:val="Normaljustified"/>
              <w:rPr>
                <w:b w:val="0"/>
                <w:lang w:eastAsia="en-US"/>
              </w:rPr>
            </w:pPr>
            <w:r w:rsidRPr="00EB5B6D">
              <w:rPr>
                <w:b w:val="0"/>
                <w:lang w:eastAsia="en-US"/>
              </w:rPr>
              <w:t>2</w:t>
            </w:r>
          </w:p>
        </w:tc>
        <w:tc>
          <w:tcPr>
            <w:tcW w:w="1265" w:type="dxa"/>
          </w:tcPr>
          <w:p w:rsidR="00F42F6A" w:rsidRPr="00EB5B6D" w:rsidRDefault="00F42F6A" w:rsidP="00D52019">
            <w:pPr>
              <w:pStyle w:val="Normaljustified"/>
              <w:rPr>
                <w:b w:val="0"/>
                <w:lang w:eastAsia="en-US"/>
              </w:rPr>
            </w:pPr>
            <w:r w:rsidRPr="00EB5B6D">
              <w:rPr>
                <w:b w:val="0"/>
                <w:lang w:eastAsia="en-US"/>
              </w:rPr>
              <w:t>3</w:t>
            </w:r>
          </w:p>
        </w:tc>
        <w:tc>
          <w:tcPr>
            <w:tcW w:w="1265" w:type="dxa"/>
          </w:tcPr>
          <w:p w:rsidR="00F42F6A" w:rsidRPr="00EB5B6D" w:rsidRDefault="00F42F6A" w:rsidP="00D52019">
            <w:pPr>
              <w:pStyle w:val="Normaljustified"/>
              <w:rPr>
                <w:b w:val="0"/>
                <w:lang w:eastAsia="en-US"/>
              </w:rPr>
            </w:pPr>
            <w:r w:rsidRPr="00EB5B6D">
              <w:rPr>
                <w:b w:val="0"/>
                <w:lang w:eastAsia="en-US"/>
              </w:rPr>
              <w:t>4</w:t>
            </w:r>
          </w:p>
        </w:tc>
        <w:tc>
          <w:tcPr>
            <w:tcW w:w="1265" w:type="dxa"/>
          </w:tcPr>
          <w:p w:rsidR="00F42F6A" w:rsidRPr="00EB5B6D" w:rsidRDefault="00F42F6A" w:rsidP="00D52019">
            <w:pPr>
              <w:pStyle w:val="Normaljustified"/>
              <w:rPr>
                <w:b w:val="0"/>
                <w:lang w:eastAsia="en-US"/>
              </w:rPr>
            </w:pPr>
            <w:r w:rsidRPr="00EB5B6D">
              <w:rPr>
                <w:b w:val="0"/>
                <w:lang w:eastAsia="en-US"/>
              </w:rPr>
              <w:t>5</w:t>
            </w:r>
          </w:p>
        </w:tc>
        <w:tc>
          <w:tcPr>
            <w:tcW w:w="1266" w:type="dxa"/>
          </w:tcPr>
          <w:p w:rsidR="00F42F6A" w:rsidRPr="00EB5B6D" w:rsidRDefault="00F42F6A" w:rsidP="00D52019">
            <w:pPr>
              <w:pStyle w:val="Normaljustified"/>
              <w:rPr>
                <w:b w:val="0"/>
                <w:lang w:eastAsia="en-US"/>
              </w:rPr>
            </w:pPr>
            <w:r w:rsidRPr="00EB5B6D">
              <w:rPr>
                <w:b w:val="0"/>
                <w:lang w:eastAsia="en-US"/>
              </w:rPr>
              <w:t>6</w:t>
            </w:r>
          </w:p>
        </w:tc>
      </w:tr>
      <w:tr w:rsidR="00F42F6A" w:rsidRPr="00EB5B6D" w:rsidTr="00D52019">
        <w:tc>
          <w:tcPr>
            <w:tcW w:w="1265" w:type="dxa"/>
          </w:tcPr>
          <w:p w:rsidR="00F42F6A" w:rsidRPr="00EB5B6D" w:rsidRDefault="00F42F6A" w:rsidP="00D52019">
            <w:pPr>
              <w:pStyle w:val="Normaljustified"/>
              <w:rPr>
                <w:b w:val="0"/>
                <w:lang w:eastAsia="en-US"/>
              </w:rPr>
            </w:pPr>
            <w:r w:rsidRPr="00EB5B6D">
              <w:rPr>
                <w:b w:val="0"/>
                <w:lang w:eastAsia="en-US"/>
              </w:rPr>
              <w:t>Demand</w:t>
            </w:r>
          </w:p>
        </w:tc>
        <w:tc>
          <w:tcPr>
            <w:tcW w:w="1265" w:type="dxa"/>
          </w:tcPr>
          <w:p w:rsidR="00F42F6A" w:rsidRPr="00EB5B6D" w:rsidRDefault="00F42F6A" w:rsidP="00D52019">
            <w:pPr>
              <w:pStyle w:val="Normaljustified"/>
              <w:rPr>
                <w:b w:val="0"/>
                <w:lang w:eastAsia="en-US"/>
              </w:rPr>
            </w:pPr>
            <w:r w:rsidRPr="00EB5B6D">
              <w:rPr>
                <w:b w:val="0"/>
                <w:lang w:eastAsia="en-US"/>
              </w:rPr>
              <w:t>6,000</w:t>
            </w:r>
          </w:p>
        </w:tc>
        <w:tc>
          <w:tcPr>
            <w:tcW w:w="1265" w:type="dxa"/>
          </w:tcPr>
          <w:p w:rsidR="00F42F6A" w:rsidRPr="00EB5B6D" w:rsidRDefault="00F42F6A" w:rsidP="00D52019">
            <w:pPr>
              <w:pStyle w:val="Normaljustified"/>
              <w:rPr>
                <w:b w:val="0"/>
                <w:lang w:eastAsia="en-US"/>
              </w:rPr>
            </w:pPr>
            <w:r w:rsidRPr="00EB5B6D">
              <w:rPr>
                <w:b w:val="0"/>
                <w:lang w:eastAsia="en-US"/>
              </w:rPr>
              <w:t>6,500</w:t>
            </w:r>
          </w:p>
        </w:tc>
        <w:tc>
          <w:tcPr>
            <w:tcW w:w="1265" w:type="dxa"/>
          </w:tcPr>
          <w:p w:rsidR="00F42F6A" w:rsidRPr="00EB5B6D" w:rsidRDefault="00F42F6A" w:rsidP="00D52019">
            <w:pPr>
              <w:pStyle w:val="Normaljustified"/>
              <w:rPr>
                <w:b w:val="0"/>
                <w:lang w:eastAsia="en-US"/>
              </w:rPr>
            </w:pPr>
            <w:r w:rsidRPr="00EB5B6D">
              <w:rPr>
                <w:b w:val="0"/>
                <w:lang w:eastAsia="en-US"/>
              </w:rPr>
              <w:t>7,500</w:t>
            </w:r>
          </w:p>
        </w:tc>
        <w:tc>
          <w:tcPr>
            <w:tcW w:w="1265" w:type="dxa"/>
          </w:tcPr>
          <w:p w:rsidR="00F42F6A" w:rsidRPr="00EB5B6D" w:rsidRDefault="00F42F6A" w:rsidP="00D52019">
            <w:pPr>
              <w:pStyle w:val="Normaljustified"/>
              <w:rPr>
                <w:b w:val="0"/>
                <w:lang w:eastAsia="en-US"/>
              </w:rPr>
            </w:pPr>
            <w:r w:rsidRPr="00EB5B6D">
              <w:rPr>
                <w:b w:val="0"/>
                <w:lang w:eastAsia="en-US"/>
              </w:rPr>
              <w:t>7,000</w:t>
            </w:r>
          </w:p>
        </w:tc>
        <w:tc>
          <w:tcPr>
            <w:tcW w:w="1265" w:type="dxa"/>
          </w:tcPr>
          <w:p w:rsidR="00F42F6A" w:rsidRPr="00EB5B6D" w:rsidRDefault="00F42F6A" w:rsidP="00D52019">
            <w:pPr>
              <w:pStyle w:val="Normaljustified"/>
              <w:rPr>
                <w:b w:val="0"/>
                <w:lang w:eastAsia="en-US"/>
              </w:rPr>
            </w:pPr>
            <w:r w:rsidRPr="00EB5B6D">
              <w:rPr>
                <w:b w:val="0"/>
                <w:lang w:eastAsia="en-US"/>
              </w:rPr>
              <w:t>6,000</w:t>
            </w:r>
          </w:p>
        </w:tc>
        <w:tc>
          <w:tcPr>
            <w:tcW w:w="1266" w:type="dxa"/>
          </w:tcPr>
          <w:p w:rsidR="00F42F6A" w:rsidRPr="00EB5B6D" w:rsidRDefault="00F42F6A" w:rsidP="00D52019">
            <w:pPr>
              <w:pStyle w:val="Normaljustified"/>
              <w:rPr>
                <w:b w:val="0"/>
                <w:lang w:eastAsia="en-US"/>
              </w:rPr>
            </w:pPr>
            <w:r w:rsidRPr="00EB5B6D">
              <w:rPr>
                <w:b w:val="0"/>
                <w:lang w:eastAsia="en-US"/>
              </w:rPr>
              <w:t>6,000</w:t>
            </w:r>
          </w:p>
        </w:tc>
      </w:tr>
    </w:tbl>
    <w:p w:rsidR="00F42F6A" w:rsidRPr="00EB5B6D" w:rsidRDefault="00F42F6A" w:rsidP="00F42F6A">
      <w:pPr>
        <w:pStyle w:val="Normaljustified"/>
        <w:rPr>
          <w:b w:val="0"/>
          <w:lang w:eastAsia="en-US"/>
        </w:rPr>
      </w:pPr>
    </w:p>
    <w:p w:rsidR="00F42F6A" w:rsidRPr="00EB5B6D" w:rsidRDefault="00F42F6A" w:rsidP="00F42F6A">
      <w:pPr>
        <w:pStyle w:val="Normaljustified"/>
        <w:rPr>
          <w:b w:val="0"/>
          <w:lang w:eastAsia="en-US"/>
        </w:rPr>
      </w:pPr>
    </w:p>
    <w:p w:rsidR="00F42F6A" w:rsidRPr="00EB5B6D" w:rsidRDefault="00F42F6A" w:rsidP="009A5237">
      <w:pPr>
        <w:pStyle w:val="Normaljustified"/>
        <w:rPr>
          <w:b w:val="0"/>
          <w:lang w:eastAsia="en-US"/>
        </w:rPr>
      </w:pPr>
      <w:r w:rsidRPr="00EB5B6D">
        <w:rPr>
          <w:b w:val="0"/>
          <w:lang w:eastAsia="en-US"/>
        </w:rPr>
        <w:t xml:space="preserve">Production constraints are such that if the company produces anything in a particular month it must produce at least 2,000 units. If the company wants a production plan for the next six months that avoids </w:t>
      </w:r>
      <w:r w:rsidR="00D50354" w:rsidRPr="00EB5B6D">
        <w:rPr>
          <w:b w:val="0"/>
          <w:lang w:eastAsia="en-US"/>
        </w:rPr>
        <w:t>stock outs</w:t>
      </w:r>
      <w:r w:rsidRPr="00EB5B6D">
        <w:rPr>
          <w:b w:val="0"/>
          <w:lang w:eastAsia="en-US"/>
        </w:rPr>
        <w:t>, formulate their problem as an integer program.</w:t>
      </w:r>
    </w:p>
    <w:p w:rsidR="00EB5B6D" w:rsidRPr="000D028F" w:rsidRDefault="00ED5089" w:rsidP="00EB5B6D">
      <w:pPr>
        <w:spacing w:line="360" w:lineRule="auto"/>
        <w:jc w:val="both"/>
        <w:rPr>
          <w:rFonts w:ascii="Times New Roman" w:hAnsi="Times New Roman" w:cs="Times New Roman"/>
          <w:lang w:val="en-US"/>
        </w:rPr>
      </w:pPr>
      <w:r w:rsidRPr="00EB5B6D">
        <w:rPr>
          <w:rFonts w:ascii="Times New Roman" w:hAnsi="Times New Roman" w:cs="Times New Roman"/>
          <w:b/>
          <w:sz w:val="24"/>
          <w:lang w:val="en-US"/>
        </w:rPr>
        <w:lastRenderedPageBreak/>
        <w:t xml:space="preserve">Q5) </w:t>
      </w:r>
      <w:r w:rsidR="00EB5B6D" w:rsidRPr="000D028F">
        <w:rPr>
          <w:rFonts w:ascii="Times New Roman" w:hAnsi="Times New Roman" w:cs="Times New Roman"/>
          <w:lang w:val="en-US"/>
        </w:rPr>
        <w:t xml:space="preserve">NASA has 4 astronauts to be employed at a space mission for 4 posts on a space ship. The posts require different qualifications (competencies) but each astronaut can perform each one of these tasks, albeit with varying degree of proficiency. The proficiency rating of astronaut </w:t>
      </w:r>
      <w:proofErr w:type="spellStart"/>
      <w:r w:rsidR="00EB5B6D" w:rsidRPr="000D028F">
        <w:rPr>
          <w:rFonts w:ascii="Times New Roman" w:hAnsi="Times New Roman" w:cs="Times New Roman"/>
          <w:lang w:val="en-US"/>
        </w:rPr>
        <w:t>i</w:t>
      </w:r>
      <w:proofErr w:type="spellEnd"/>
      <w:r w:rsidR="00EB5B6D" w:rsidRPr="000D028F">
        <w:rPr>
          <w:rFonts w:ascii="Times New Roman" w:hAnsi="Times New Roman" w:cs="Times New Roman"/>
          <w:lang w:val="en-US"/>
        </w:rPr>
        <w:t xml:space="preserve"> assigned to post j is measured as </w:t>
      </w:r>
      <w:proofErr w:type="spellStart"/>
      <w:r w:rsidR="00EB5B6D" w:rsidRPr="000D028F">
        <w:rPr>
          <w:rFonts w:ascii="Times New Roman" w:hAnsi="Times New Roman" w:cs="Times New Roman"/>
          <w:lang w:val="en-US"/>
        </w:rPr>
        <w:t>p</w:t>
      </w:r>
      <w:r w:rsidR="00EB5B6D" w:rsidRPr="000D028F">
        <w:rPr>
          <w:rFonts w:ascii="Times New Roman" w:hAnsi="Times New Roman" w:cs="Times New Roman"/>
          <w:vertAlign w:val="subscript"/>
          <w:lang w:val="en-US"/>
        </w:rPr>
        <w:t>ij</w:t>
      </w:r>
      <w:proofErr w:type="spellEnd"/>
      <w:r w:rsidR="00EB5B6D" w:rsidRPr="000D028F">
        <w:rPr>
          <w:rFonts w:ascii="Times New Roman" w:hAnsi="Times New Roman" w:cs="Times New Roman"/>
          <w:lang w:val="en-US"/>
        </w:rPr>
        <w:t xml:space="preserve">. It is asked to find the optimal assignment of astronauts to posts which gives the highest total proficiency rating while meeting the following requirements: </w:t>
      </w:r>
    </w:p>
    <w:p w:rsidR="00EB5B6D" w:rsidRPr="000D028F" w:rsidRDefault="00EB5B6D" w:rsidP="00EB5B6D">
      <w:pPr>
        <w:pStyle w:val="ListeParagraf"/>
        <w:numPr>
          <w:ilvl w:val="0"/>
          <w:numId w:val="9"/>
        </w:numPr>
        <w:spacing w:line="360" w:lineRule="auto"/>
        <w:ind w:left="567" w:hanging="207"/>
        <w:jc w:val="both"/>
        <w:rPr>
          <w:rFonts w:ascii="Times New Roman" w:hAnsi="Times New Roman" w:cs="Times New Roman"/>
          <w:lang w:val="en-US"/>
        </w:rPr>
      </w:pPr>
      <w:r w:rsidRPr="000D028F">
        <w:rPr>
          <w:rFonts w:ascii="Times New Roman" w:hAnsi="Times New Roman" w:cs="Times New Roman"/>
          <w:lang w:val="en-US"/>
        </w:rPr>
        <w:t xml:space="preserve">Each astronaut should be assigned to a single post. </w:t>
      </w:r>
    </w:p>
    <w:p w:rsidR="00EB5B6D" w:rsidRDefault="00EB5B6D" w:rsidP="00EB5B6D">
      <w:pPr>
        <w:pStyle w:val="ListeParagraf"/>
        <w:numPr>
          <w:ilvl w:val="0"/>
          <w:numId w:val="9"/>
        </w:numPr>
        <w:spacing w:after="0" w:line="360" w:lineRule="auto"/>
        <w:ind w:left="567" w:hanging="207"/>
        <w:jc w:val="both"/>
        <w:rPr>
          <w:rFonts w:ascii="Times New Roman" w:hAnsi="Times New Roman" w:cs="Times New Roman"/>
          <w:lang w:val="en-US"/>
        </w:rPr>
      </w:pPr>
      <w:r w:rsidRPr="000D028F">
        <w:rPr>
          <w:rFonts w:ascii="Times New Roman" w:hAnsi="Times New Roman" w:cs="Times New Roman"/>
          <w:lang w:val="en-US"/>
        </w:rPr>
        <w:t xml:space="preserve">Each post should have a single astronaut. </w:t>
      </w:r>
    </w:p>
    <w:p w:rsidR="003830DE" w:rsidRDefault="003830DE" w:rsidP="00146FE1">
      <w:pPr>
        <w:spacing w:after="0" w:line="360" w:lineRule="auto"/>
        <w:jc w:val="both"/>
        <w:rPr>
          <w:rFonts w:ascii="Times New Roman" w:hAnsi="Times New Roman" w:cs="Times New Roman"/>
          <w:b/>
          <w:lang w:val="en-US"/>
        </w:rPr>
      </w:pPr>
    </w:p>
    <w:p w:rsidR="00146FE1" w:rsidRDefault="003830DE" w:rsidP="00146FE1">
      <w:pPr>
        <w:spacing w:after="0" w:line="360" w:lineRule="auto"/>
        <w:jc w:val="both"/>
        <w:rPr>
          <w:rFonts w:ascii="Times New Roman" w:hAnsi="Times New Roman" w:cs="Times New Roman"/>
          <w:sz w:val="24"/>
          <w:szCs w:val="24"/>
          <w:lang w:val="en-US"/>
        </w:rPr>
      </w:pPr>
      <w:r w:rsidRPr="003830DE">
        <w:rPr>
          <w:rFonts w:ascii="Times New Roman" w:hAnsi="Times New Roman" w:cs="Times New Roman"/>
          <w:b/>
          <w:lang w:val="en-US"/>
        </w:rPr>
        <w:t>Q6)</w:t>
      </w:r>
      <w:r w:rsidRPr="003830DE">
        <w:rPr>
          <w:rFonts w:ascii="Times New Roman" w:hAnsi="Times New Roman" w:cs="Times New Roman"/>
          <w:sz w:val="24"/>
          <w:szCs w:val="24"/>
          <w:lang w:val="en-US"/>
        </w:rPr>
        <w:t xml:space="preserve"> </w:t>
      </w:r>
      <w:proofErr w:type="gramStart"/>
      <w:r w:rsidRPr="00E32D2A">
        <w:rPr>
          <w:rFonts w:ascii="Times New Roman" w:hAnsi="Times New Roman" w:cs="Times New Roman"/>
          <w:sz w:val="24"/>
          <w:szCs w:val="24"/>
          <w:lang w:val="en-US"/>
        </w:rPr>
        <w:t>A</w:t>
      </w:r>
      <w:proofErr w:type="gramEnd"/>
      <w:r w:rsidRPr="00E32D2A">
        <w:rPr>
          <w:rFonts w:ascii="Times New Roman" w:hAnsi="Times New Roman" w:cs="Times New Roman"/>
          <w:sz w:val="24"/>
          <w:szCs w:val="24"/>
          <w:lang w:val="en-US"/>
        </w:rPr>
        <w:t xml:space="preserve"> paper manufacturer produces rolls of standard fixed width </w:t>
      </w:r>
      <w:r w:rsidRPr="00E32D2A">
        <w:rPr>
          <w:rFonts w:ascii="Times New Roman" w:hAnsi="Times New Roman" w:cs="Times New Roman"/>
          <w:i/>
          <w:sz w:val="24"/>
          <w:szCs w:val="24"/>
          <w:lang w:val="en-US"/>
        </w:rPr>
        <w:t>w</w:t>
      </w:r>
      <w:r w:rsidRPr="00E32D2A">
        <w:rPr>
          <w:rFonts w:ascii="Times New Roman" w:hAnsi="Times New Roman" w:cs="Times New Roman"/>
          <w:sz w:val="24"/>
          <w:szCs w:val="24"/>
          <w:lang w:val="en-US"/>
        </w:rPr>
        <w:t xml:space="preserve"> and of standard length </w:t>
      </w:r>
      <w:r w:rsidRPr="00E32D2A">
        <w:rPr>
          <w:rFonts w:ascii="Times New Roman" w:hAnsi="Times New Roman" w:cs="Times New Roman"/>
          <w:i/>
          <w:sz w:val="24"/>
          <w:szCs w:val="24"/>
          <w:lang w:val="en-US"/>
        </w:rPr>
        <w:t>l</w:t>
      </w:r>
      <w:r w:rsidRPr="00E32D2A">
        <w:rPr>
          <w:rFonts w:ascii="Times New Roman" w:hAnsi="Times New Roman" w:cs="Times New Roman"/>
          <w:sz w:val="24"/>
          <w:szCs w:val="24"/>
          <w:lang w:val="en-US"/>
        </w:rPr>
        <w:t xml:space="preserve">. Customers order rolls of width </w:t>
      </w:r>
      <w:r w:rsidRPr="00E32D2A">
        <w:rPr>
          <w:rFonts w:ascii="Times New Roman" w:hAnsi="Times New Roman" w:cs="Times New Roman"/>
          <w:i/>
          <w:sz w:val="24"/>
          <w:szCs w:val="24"/>
          <w:lang w:val="en-US"/>
        </w:rPr>
        <w:t>w</w:t>
      </w:r>
      <w:r w:rsidRPr="00E32D2A">
        <w:rPr>
          <w:rFonts w:ascii="Times New Roman" w:hAnsi="Times New Roman" w:cs="Times New Roman"/>
          <w:sz w:val="24"/>
          <w:szCs w:val="24"/>
          <w:lang w:val="en-US"/>
        </w:rPr>
        <w:t xml:space="preserve"> but </w:t>
      </w:r>
      <w:r w:rsidRPr="00E32D2A">
        <w:rPr>
          <w:rFonts w:ascii="Times New Roman" w:hAnsi="Times New Roman" w:cs="Times New Roman"/>
          <w:noProof/>
          <w:sz w:val="24"/>
          <w:szCs w:val="24"/>
          <w:lang w:val="en-US" w:eastAsia="tr-TR"/>
        </w:rPr>
        <w:t>varying</w:t>
      </w:r>
      <w:r w:rsidRPr="00E32D2A">
        <w:rPr>
          <w:rFonts w:ascii="Times New Roman" w:hAnsi="Times New Roman" w:cs="Times New Roman"/>
          <w:sz w:val="24"/>
          <w:szCs w:val="24"/>
          <w:lang w:val="en-US"/>
        </w:rPr>
        <w:t xml:space="preserve"> lengths. In particular, </w:t>
      </w:r>
      <w:proofErr w:type="spellStart"/>
      <w:r w:rsidRPr="00E32D2A">
        <w:rPr>
          <w:rFonts w:ascii="Times New Roman" w:hAnsi="Times New Roman" w:cs="Times New Roman"/>
          <w:i/>
          <w:sz w:val="24"/>
          <w:szCs w:val="24"/>
          <w:lang w:val="en-US"/>
        </w:rPr>
        <w:t>d</w:t>
      </w:r>
      <w:r w:rsidRPr="00E32D2A">
        <w:rPr>
          <w:rFonts w:ascii="Times New Roman" w:hAnsi="Times New Roman" w:cs="Times New Roman"/>
          <w:i/>
          <w:sz w:val="24"/>
          <w:szCs w:val="24"/>
          <w:vertAlign w:val="subscript"/>
          <w:lang w:val="en-US"/>
        </w:rPr>
        <w:t>k</w:t>
      </w:r>
      <w:proofErr w:type="spellEnd"/>
      <w:r w:rsidRPr="00E32D2A">
        <w:rPr>
          <w:rFonts w:ascii="Times New Roman" w:hAnsi="Times New Roman" w:cs="Times New Roman"/>
          <w:sz w:val="24"/>
          <w:szCs w:val="24"/>
          <w:lang w:val="en-US"/>
        </w:rPr>
        <w:t xml:space="preserve"> rolls with length </w:t>
      </w:r>
      <w:proofErr w:type="spellStart"/>
      <w:r w:rsidRPr="00E32D2A">
        <w:rPr>
          <w:rFonts w:ascii="Times New Roman" w:hAnsi="Times New Roman" w:cs="Times New Roman"/>
          <w:i/>
          <w:sz w:val="24"/>
          <w:szCs w:val="24"/>
          <w:lang w:val="en-US"/>
        </w:rPr>
        <w:t>l</w:t>
      </w:r>
      <w:r w:rsidRPr="00E32D2A">
        <w:rPr>
          <w:rFonts w:ascii="Times New Roman" w:hAnsi="Times New Roman" w:cs="Times New Roman"/>
          <w:i/>
          <w:sz w:val="24"/>
          <w:szCs w:val="24"/>
          <w:vertAlign w:val="subscript"/>
          <w:lang w:val="en-US"/>
        </w:rPr>
        <w:t>k</w:t>
      </w:r>
      <w:proofErr w:type="spellEnd"/>
      <w:r w:rsidRPr="00E32D2A">
        <w:rPr>
          <w:rFonts w:ascii="Times New Roman" w:hAnsi="Times New Roman" w:cs="Times New Roman"/>
          <w:i/>
          <w:sz w:val="24"/>
          <w:szCs w:val="24"/>
          <w:lang w:val="en-US"/>
        </w:rPr>
        <w:t xml:space="preserve"> </w:t>
      </w:r>
      <w:r w:rsidRPr="00E32D2A">
        <w:rPr>
          <w:rFonts w:ascii="Times New Roman" w:hAnsi="Times New Roman" w:cs="Times New Roman"/>
          <w:sz w:val="24"/>
          <w:szCs w:val="24"/>
          <w:lang w:val="en-US"/>
        </w:rPr>
        <w:t xml:space="preserve">and width </w:t>
      </w:r>
      <w:proofErr w:type="spellStart"/>
      <w:r w:rsidRPr="00E32D2A">
        <w:rPr>
          <w:rFonts w:ascii="Times New Roman" w:hAnsi="Times New Roman" w:cs="Times New Roman"/>
          <w:i/>
          <w:sz w:val="24"/>
          <w:szCs w:val="24"/>
          <w:lang w:val="en-US"/>
        </w:rPr>
        <w:t>w</w:t>
      </w:r>
      <w:r w:rsidRPr="00E32D2A">
        <w:rPr>
          <w:rFonts w:ascii="Times New Roman" w:hAnsi="Times New Roman" w:cs="Times New Roman"/>
          <w:sz w:val="24"/>
          <w:szCs w:val="24"/>
          <w:lang w:val="en-US"/>
        </w:rPr>
        <w:t xml:space="preserve"> are</w:t>
      </w:r>
      <w:proofErr w:type="spellEnd"/>
      <w:r w:rsidRPr="00E32D2A">
        <w:rPr>
          <w:rFonts w:ascii="Times New Roman" w:hAnsi="Times New Roman" w:cs="Times New Roman"/>
          <w:sz w:val="24"/>
          <w:szCs w:val="24"/>
          <w:lang w:val="en-US"/>
        </w:rPr>
        <w:t xml:space="preserve"> ordered for customer </w:t>
      </w:r>
      <w:r w:rsidRPr="004778A8">
        <w:rPr>
          <w:rFonts w:ascii="Times New Roman" w:hAnsi="Times New Roman" w:cs="Times New Roman"/>
          <w:i/>
          <w:sz w:val="24"/>
          <w:szCs w:val="24"/>
          <w:lang w:val="en-US"/>
        </w:rPr>
        <w:t>k</w:t>
      </w:r>
      <w:r w:rsidRPr="00E32D2A">
        <w:rPr>
          <w:rFonts w:ascii="Times New Roman" w:hAnsi="Times New Roman" w:cs="Times New Roman"/>
          <w:sz w:val="24"/>
          <w:szCs w:val="24"/>
          <w:lang w:val="en-US"/>
        </w:rPr>
        <w:t xml:space="preserve">=1…n (assume </w:t>
      </w:r>
      <w:proofErr w:type="spellStart"/>
      <w:r w:rsidRPr="00E32D2A">
        <w:rPr>
          <w:rFonts w:ascii="Times New Roman" w:hAnsi="Times New Roman" w:cs="Times New Roman"/>
          <w:i/>
          <w:sz w:val="24"/>
          <w:szCs w:val="24"/>
          <w:lang w:val="en-US"/>
        </w:rPr>
        <w:t>l</w:t>
      </w:r>
      <w:r w:rsidRPr="00E32D2A">
        <w:rPr>
          <w:rFonts w:ascii="Times New Roman" w:hAnsi="Times New Roman" w:cs="Times New Roman"/>
          <w:i/>
          <w:sz w:val="24"/>
          <w:szCs w:val="24"/>
          <w:vertAlign w:val="subscript"/>
          <w:lang w:val="en-US"/>
        </w:rPr>
        <w:t>k</w:t>
      </w:r>
      <w:proofErr w:type="spellEnd"/>
      <w:r w:rsidRPr="00E32D2A">
        <w:rPr>
          <w:rFonts w:ascii="Times New Roman" w:hAnsi="Times New Roman" w:cs="Times New Roman"/>
          <w:i/>
          <w:sz w:val="24"/>
          <w:szCs w:val="24"/>
          <w:vertAlign w:val="subscript"/>
          <w:lang w:val="en-US"/>
        </w:rPr>
        <w:t xml:space="preserve"> </w:t>
      </w:r>
      <w:r w:rsidRPr="00E32D2A">
        <w:rPr>
          <w:rFonts w:ascii="Times New Roman" w:hAnsi="Times New Roman" w:cs="Times New Roman"/>
          <w:i/>
          <w:sz w:val="24"/>
          <w:szCs w:val="24"/>
          <w:lang w:val="en-US"/>
        </w:rPr>
        <w:t xml:space="preserve">≤ l </w:t>
      </w:r>
      <w:proofErr w:type="spellStart"/>
      <w:r w:rsidRPr="00E32D2A">
        <w:rPr>
          <w:rFonts w:ascii="Times New Roman" w:hAnsi="Times New Roman" w:cs="Times New Roman"/>
          <w:i/>
          <w:sz w:val="24"/>
          <w:szCs w:val="24"/>
          <w:lang w:val="en-US"/>
        </w:rPr>
        <w:t>forall</w:t>
      </w:r>
      <w:proofErr w:type="spellEnd"/>
      <w:r w:rsidRPr="00E32D2A">
        <w:rPr>
          <w:rFonts w:ascii="Times New Roman" w:hAnsi="Times New Roman" w:cs="Times New Roman"/>
          <w:i/>
          <w:sz w:val="24"/>
          <w:szCs w:val="24"/>
          <w:lang w:val="en-US"/>
        </w:rPr>
        <w:t xml:space="preserve"> k=1</w:t>
      </w:r>
      <w:proofErr w:type="gramStart"/>
      <w:r w:rsidRPr="00E32D2A">
        <w:rPr>
          <w:rFonts w:ascii="Times New Roman" w:hAnsi="Times New Roman" w:cs="Times New Roman"/>
          <w:i/>
          <w:sz w:val="24"/>
          <w:szCs w:val="24"/>
          <w:lang w:val="en-US"/>
        </w:rPr>
        <w:t>..n</w:t>
      </w:r>
      <w:proofErr w:type="gramEnd"/>
      <w:r w:rsidRPr="00E32D2A">
        <w:rPr>
          <w:rFonts w:ascii="Times New Roman" w:hAnsi="Times New Roman" w:cs="Times New Roman"/>
          <w:sz w:val="24"/>
          <w:szCs w:val="24"/>
          <w:lang w:val="en-US"/>
        </w:rPr>
        <w:t>). What is the minimum number of rolls that should be cut to meet the demand?</w:t>
      </w:r>
    </w:p>
    <w:p w:rsidR="003830DE" w:rsidRPr="00146FE1" w:rsidRDefault="003830DE" w:rsidP="00146FE1">
      <w:pPr>
        <w:spacing w:after="0" w:line="360" w:lineRule="auto"/>
        <w:jc w:val="both"/>
        <w:rPr>
          <w:rFonts w:ascii="Times New Roman" w:hAnsi="Times New Roman" w:cs="Times New Roman"/>
          <w:lang w:val="en-US"/>
        </w:rPr>
      </w:pPr>
      <w:r w:rsidRPr="00E32D2A">
        <w:rPr>
          <w:rFonts w:ascii="Times New Roman" w:hAnsi="Times New Roman" w:cs="Times New Roman"/>
          <w:noProof/>
          <w:sz w:val="24"/>
          <w:szCs w:val="24"/>
          <w:lang w:eastAsia="tr-TR"/>
        </w:rPr>
        <w:drawing>
          <wp:inline distT="0" distB="0" distL="0" distR="0" wp14:anchorId="2E8E4329" wp14:editId="22B33C1C">
            <wp:extent cx="5760720" cy="1516075"/>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37097"/>
                    <a:stretch/>
                  </pic:blipFill>
                  <pic:spPr bwMode="auto">
                    <a:xfrm>
                      <a:off x="0" y="0"/>
                      <a:ext cx="5760720" cy="1516075"/>
                    </a:xfrm>
                    <a:prstGeom prst="rect">
                      <a:avLst/>
                    </a:prstGeom>
                    <a:noFill/>
                    <a:ln>
                      <a:noFill/>
                    </a:ln>
                    <a:extLst>
                      <a:ext uri="{53640926-AAD7-44D8-BBD7-CCE9431645EC}">
                        <a14:shadowObscured xmlns:a14="http://schemas.microsoft.com/office/drawing/2010/main"/>
                      </a:ext>
                    </a:extLst>
                  </pic:spPr>
                </pic:pic>
              </a:graphicData>
            </a:graphic>
          </wp:inline>
        </w:drawing>
      </w:r>
    </w:p>
    <w:p w:rsidR="00ED5089" w:rsidRPr="00EB5B6D" w:rsidRDefault="00ED5089" w:rsidP="00EB5B6D">
      <w:pPr>
        <w:spacing w:after="0" w:line="360" w:lineRule="auto"/>
        <w:jc w:val="both"/>
        <w:rPr>
          <w:rFonts w:ascii="Times New Roman" w:hAnsi="Times New Roman" w:cs="Times New Roman"/>
          <w:b/>
          <w:sz w:val="24"/>
          <w:lang w:val="en-US"/>
        </w:rPr>
      </w:pPr>
    </w:p>
    <w:p w:rsidR="00076974" w:rsidRPr="00EB5B6D" w:rsidRDefault="00F42F6A" w:rsidP="003C44AB">
      <w:pPr>
        <w:rPr>
          <w:rFonts w:ascii="Times New Roman" w:hAnsi="Times New Roman" w:cs="Times New Roman"/>
          <w:sz w:val="24"/>
          <w:lang w:val="en-US"/>
        </w:rPr>
      </w:pPr>
      <w:r w:rsidRPr="00EB5B6D">
        <w:rPr>
          <w:rFonts w:ascii="Times New Roman" w:hAnsi="Times New Roman" w:cs="Times New Roman"/>
          <w:b/>
          <w:sz w:val="24"/>
          <w:lang w:val="en-US"/>
        </w:rPr>
        <w:t>Q</w:t>
      </w:r>
      <w:r w:rsidR="003830DE">
        <w:rPr>
          <w:rFonts w:ascii="Times New Roman" w:hAnsi="Times New Roman" w:cs="Times New Roman"/>
          <w:b/>
          <w:sz w:val="24"/>
          <w:lang w:val="en-US"/>
        </w:rPr>
        <w:t>7</w:t>
      </w:r>
      <w:r w:rsidR="003C44AB" w:rsidRPr="00EB5B6D">
        <w:rPr>
          <w:rFonts w:ascii="Times New Roman" w:hAnsi="Times New Roman" w:cs="Times New Roman"/>
          <w:b/>
          <w:sz w:val="24"/>
          <w:lang w:val="en-US"/>
        </w:rPr>
        <w:t>)</w:t>
      </w:r>
      <w:r w:rsidR="003C44AB" w:rsidRPr="00EB5B6D">
        <w:rPr>
          <w:rFonts w:ascii="Times New Roman" w:hAnsi="Times New Roman" w:cs="Times New Roman"/>
          <w:sz w:val="24"/>
          <w:lang w:val="en-US"/>
        </w:rPr>
        <w:t xml:space="preserve"> Use the two-phase method to find the optimal solution to the following LP: </w:t>
      </w:r>
    </w:p>
    <w:p w:rsidR="00BA356A" w:rsidRDefault="003C44AB" w:rsidP="00ED5089">
      <w:pPr>
        <w:rPr>
          <w:rFonts w:ascii="Times New Roman" w:hAnsi="Times New Roman" w:cs="Times New Roman"/>
          <w:lang w:val="en-US"/>
        </w:rPr>
      </w:pPr>
      <w:r w:rsidRPr="00EB5B6D">
        <w:rPr>
          <w:rFonts w:ascii="Times New Roman" w:hAnsi="Times New Roman" w:cs="Times New Roman"/>
          <w:noProof/>
          <w:lang w:eastAsia="tr-TR"/>
        </w:rPr>
        <w:drawing>
          <wp:inline distT="0" distB="0" distL="0" distR="0" wp14:anchorId="6F1C4065" wp14:editId="29DF654B">
            <wp:extent cx="5760720" cy="90805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1">
                      <a:extLst>
                        <a:ext uri="{28A0092B-C50C-407E-A947-70E740481C1C}">
                          <a14:useLocalDpi xmlns:a14="http://schemas.microsoft.com/office/drawing/2010/main" val="0"/>
                        </a:ext>
                      </a:extLst>
                    </a:blip>
                    <a:srcRect t="24765"/>
                    <a:stretch/>
                  </pic:blipFill>
                  <pic:spPr bwMode="auto">
                    <a:xfrm>
                      <a:off x="0" y="0"/>
                      <a:ext cx="5760720" cy="908050"/>
                    </a:xfrm>
                    <a:prstGeom prst="rect">
                      <a:avLst/>
                    </a:prstGeom>
                    <a:noFill/>
                    <a:ln>
                      <a:noFill/>
                    </a:ln>
                    <a:extLst>
                      <a:ext uri="{53640926-AAD7-44D8-BBD7-CCE9431645EC}">
                        <a14:shadowObscured xmlns:a14="http://schemas.microsoft.com/office/drawing/2010/main"/>
                      </a:ext>
                    </a:extLst>
                  </pic:spPr>
                </pic:pic>
              </a:graphicData>
            </a:graphic>
          </wp:inline>
        </w:drawing>
      </w:r>
    </w:p>
    <w:p w:rsidR="00076974" w:rsidRPr="00EB5B6D" w:rsidRDefault="00076974" w:rsidP="00ED5089">
      <w:pPr>
        <w:rPr>
          <w:rFonts w:ascii="Times New Roman" w:hAnsi="Times New Roman" w:cs="Times New Roman"/>
          <w:lang w:val="en-US"/>
        </w:rPr>
      </w:pPr>
    </w:p>
    <w:p w:rsidR="00C021F7" w:rsidRPr="00EB5B6D" w:rsidRDefault="00F42F6A" w:rsidP="00C021F7">
      <w:pPr>
        <w:tabs>
          <w:tab w:val="left" w:pos="3050"/>
          <w:tab w:val="center" w:pos="5244"/>
        </w:tabs>
        <w:spacing w:after="0" w:line="360" w:lineRule="auto"/>
        <w:rPr>
          <w:rFonts w:ascii="Times New Roman" w:hAnsi="Times New Roman" w:cs="Times New Roman"/>
          <w:sz w:val="24"/>
          <w:szCs w:val="24"/>
          <w:lang w:val="en-US"/>
        </w:rPr>
      </w:pPr>
      <w:r w:rsidRPr="00EB5B6D">
        <w:rPr>
          <w:rFonts w:ascii="Times New Roman" w:hAnsi="Times New Roman" w:cs="Times New Roman"/>
          <w:b/>
          <w:sz w:val="24"/>
          <w:szCs w:val="24"/>
          <w:lang w:val="en-US"/>
        </w:rPr>
        <w:t>Q</w:t>
      </w:r>
      <w:r w:rsidR="003830DE">
        <w:rPr>
          <w:rFonts w:ascii="Times New Roman" w:hAnsi="Times New Roman" w:cs="Times New Roman"/>
          <w:b/>
          <w:sz w:val="24"/>
          <w:szCs w:val="24"/>
          <w:lang w:val="en-US"/>
        </w:rPr>
        <w:t>8</w:t>
      </w:r>
      <w:r w:rsidR="00CC3DB4" w:rsidRPr="00EB5B6D">
        <w:rPr>
          <w:rFonts w:ascii="Times New Roman" w:hAnsi="Times New Roman" w:cs="Times New Roman"/>
          <w:b/>
          <w:sz w:val="24"/>
          <w:szCs w:val="24"/>
          <w:lang w:val="en-US"/>
        </w:rPr>
        <w:t xml:space="preserve">) </w:t>
      </w:r>
      <w:r w:rsidR="00CC3DB4" w:rsidRPr="00EB5B6D">
        <w:rPr>
          <w:rFonts w:ascii="Times New Roman" w:hAnsi="Times New Roman" w:cs="Times New Roman"/>
          <w:sz w:val="24"/>
          <w:szCs w:val="24"/>
          <w:lang w:val="en-US"/>
        </w:rPr>
        <w:t xml:space="preserve"> </w:t>
      </w:r>
      <w:r w:rsidR="00C021F7" w:rsidRPr="00EB5B6D">
        <w:rPr>
          <w:rFonts w:ascii="Times New Roman" w:hAnsi="Times New Roman" w:cs="Times New Roman"/>
          <w:sz w:val="24"/>
          <w:szCs w:val="24"/>
          <w:lang w:val="en-US"/>
        </w:rPr>
        <w:t xml:space="preserve">Consider the following simplex tableau of a given </w:t>
      </w:r>
      <w:r w:rsidR="00C021F7" w:rsidRPr="00EB5B6D">
        <w:rPr>
          <w:rFonts w:ascii="Times New Roman" w:hAnsi="Times New Roman" w:cs="Times New Roman"/>
          <w:b/>
          <w:sz w:val="24"/>
          <w:szCs w:val="24"/>
          <w:lang w:val="en-US"/>
        </w:rPr>
        <w:t>minimization</w:t>
      </w:r>
      <w:r w:rsidR="00C021F7" w:rsidRPr="00EB5B6D">
        <w:rPr>
          <w:rFonts w:ascii="Times New Roman" w:hAnsi="Times New Roman" w:cs="Times New Roman"/>
          <w:sz w:val="24"/>
          <w:szCs w:val="24"/>
          <w:lang w:val="en-US"/>
        </w:rPr>
        <w:t xml:space="preserve"> LP problem.</w:t>
      </w:r>
    </w:p>
    <w:tbl>
      <w:tblPr>
        <w:tblStyle w:val="TabloKlavuzu"/>
        <w:tblW w:w="0" w:type="auto"/>
        <w:jc w:val="center"/>
        <w:tblLook w:val="04A0" w:firstRow="1" w:lastRow="0" w:firstColumn="1" w:lastColumn="0" w:noHBand="0" w:noVBand="1"/>
      </w:tblPr>
      <w:tblGrid>
        <w:gridCol w:w="796"/>
        <w:gridCol w:w="781"/>
        <w:gridCol w:w="787"/>
        <w:gridCol w:w="822"/>
        <w:gridCol w:w="822"/>
        <w:gridCol w:w="822"/>
        <w:gridCol w:w="765"/>
        <w:gridCol w:w="777"/>
        <w:gridCol w:w="912"/>
      </w:tblGrid>
      <w:tr w:rsidR="00C021F7" w:rsidRPr="00EB5B6D" w:rsidTr="00885A54">
        <w:trPr>
          <w:jc w:val="center"/>
        </w:trPr>
        <w:tc>
          <w:tcPr>
            <w:tcW w:w="796" w:type="dxa"/>
          </w:tcPr>
          <w:p w:rsidR="00C021F7" w:rsidRPr="00EB5B6D" w:rsidRDefault="00C021F7" w:rsidP="00885A54">
            <w:pPr>
              <w:jc w:val="center"/>
              <w:rPr>
                <w:rFonts w:ascii="Times New Roman" w:hAnsi="Times New Roman" w:cs="Times New Roman"/>
                <w:lang w:val="en-US"/>
              </w:rPr>
            </w:pPr>
          </w:p>
        </w:tc>
        <w:tc>
          <w:tcPr>
            <w:tcW w:w="781" w:type="dxa"/>
          </w:tcPr>
          <w:p w:rsidR="00C021F7" w:rsidRPr="00EB5B6D" w:rsidRDefault="00C021F7" w:rsidP="00885A54">
            <w:pPr>
              <w:jc w:val="center"/>
              <w:rPr>
                <w:rFonts w:ascii="Times New Roman" w:hAnsi="Times New Roman" w:cs="Times New Roman"/>
                <w:lang w:val="en-US"/>
              </w:rPr>
            </w:pPr>
            <m:oMathPara>
              <m:oMath>
                <m:r>
                  <w:rPr>
                    <w:rFonts w:ascii="Cambria Math" w:eastAsiaTheme="minorEastAsia" w:hAnsi="Cambria Math" w:cs="Times New Roman"/>
                    <w:noProof/>
                    <w:lang w:val="en-US" w:eastAsia="tr-TR"/>
                  </w:rPr>
                  <m:t>z</m:t>
                </m:r>
              </m:oMath>
            </m:oMathPara>
          </w:p>
        </w:tc>
        <w:tc>
          <w:tcPr>
            <w:tcW w:w="787" w:type="dxa"/>
          </w:tcPr>
          <w:p w:rsidR="00C021F7" w:rsidRPr="00EB5B6D" w:rsidRDefault="0093694C" w:rsidP="00885A54">
            <w:pPr>
              <w:jc w:val="center"/>
              <w:rPr>
                <w:rFonts w:ascii="Calibri Light" w:eastAsia="Times New Roman" w:hAnsi="Calibri Light" w:cs="Times New Roman"/>
                <w:noProof/>
                <w:lang w:val="en-US" w:eastAsia="tr-TR"/>
              </w:rPr>
            </w:pPr>
            <m:oMathPara>
              <m:oMath>
                <m:sSub>
                  <m:sSubPr>
                    <m:ctrlPr>
                      <w:rPr>
                        <w:rFonts w:ascii="Cambria Math" w:eastAsiaTheme="minorEastAsia" w:hAnsi="Cambria Math" w:cs="Times New Roman"/>
                        <w:i/>
                        <w:noProof/>
                        <w:lang w:val="en-US" w:eastAsia="tr-TR"/>
                      </w:rPr>
                    </m:ctrlPr>
                  </m:sSubPr>
                  <m:e>
                    <m:r>
                      <w:rPr>
                        <w:rFonts w:ascii="Cambria Math" w:eastAsiaTheme="minorEastAsia" w:hAnsi="Cambria Math" w:cs="Times New Roman"/>
                        <w:noProof/>
                        <w:lang w:val="en-US" w:eastAsia="tr-TR"/>
                      </w:rPr>
                      <m:t>x</m:t>
                    </m:r>
                  </m:e>
                  <m:sub>
                    <m:r>
                      <w:rPr>
                        <w:rFonts w:ascii="Cambria Math" w:eastAsiaTheme="minorEastAsia" w:hAnsi="Cambria Math" w:cs="Times New Roman"/>
                        <w:noProof/>
                        <w:lang w:val="en-US" w:eastAsia="tr-TR"/>
                      </w:rPr>
                      <m:t>1</m:t>
                    </m:r>
                  </m:sub>
                </m:sSub>
              </m:oMath>
            </m:oMathPara>
          </w:p>
        </w:tc>
        <w:tc>
          <w:tcPr>
            <w:tcW w:w="822" w:type="dxa"/>
          </w:tcPr>
          <w:p w:rsidR="00C021F7" w:rsidRPr="00EB5B6D" w:rsidRDefault="0093694C" w:rsidP="00885A54">
            <w:pPr>
              <w:jc w:val="center"/>
              <w:rPr>
                <w:rFonts w:ascii="Times New Roman" w:hAnsi="Times New Roman" w:cs="Times New Roman"/>
                <w:lang w:val="en-US"/>
              </w:rPr>
            </w:pPr>
            <m:oMathPara>
              <m:oMath>
                <m:sSub>
                  <m:sSubPr>
                    <m:ctrlPr>
                      <w:rPr>
                        <w:rFonts w:ascii="Cambria Math" w:eastAsiaTheme="minorEastAsia" w:hAnsi="Cambria Math" w:cs="Times New Roman"/>
                        <w:i/>
                        <w:noProof/>
                        <w:lang w:val="en-US" w:eastAsia="tr-TR"/>
                      </w:rPr>
                    </m:ctrlPr>
                  </m:sSubPr>
                  <m:e>
                    <m:r>
                      <w:rPr>
                        <w:rFonts w:ascii="Cambria Math" w:eastAsiaTheme="minorEastAsia" w:hAnsi="Cambria Math" w:cs="Times New Roman"/>
                        <w:noProof/>
                        <w:lang w:val="en-US" w:eastAsia="tr-TR"/>
                      </w:rPr>
                      <m:t>x</m:t>
                    </m:r>
                  </m:e>
                  <m:sub>
                    <m:r>
                      <w:rPr>
                        <w:rFonts w:ascii="Cambria Math" w:eastAsiaTheme="minorEastAsia" w:hAnsi="Cambria Math" w:cs="Times New Roman"/>
                        <w:noProof/>
                        <w:lang w:val="en-US" w:eastAsia="tr-TR"/>
                      </w:rPr>
                      <m:t>2</m:t>
                    </m:r>
                  </m:sub>
                </m:sSub>
              </m:oMath>
            </m:oMathPara>
          </w:p>
        </w:tc>
        <w:tc>
          <w:tcPr>
            <w:tcW w:w="822" w:type="dxa"/>
          </w:tcPr>
          <w:p w:rsidR="00C021F7" w:rsidRPr="00EB5B6D" w:rsidRDefault="0093694C" w:rsidP="00885A54">
            <w:pPr>
              <w:jc w:val="center"/>
              <w:rPr>
                <w:rFonts w:ascii="Times New Roman" w:hAnsi="Times New Roman" w:cs="Times New Roman"/>
                <w:lang w:val="en-US"/>
              </w:rPr>
            </w:pPr>
            <m:oMathPara>
              <m:oMath>
                <m:sSub>
                  <m:sSubPr>
                    <m:ctrlPr>
                      <w:rPr>
                        <w:rFonts w:ascii="Cambria Math" w:eastAsiaTheme="minorEastAsia" w:hAnsi="Cambria Math" w:cs="Times New Roman"/>
                        <w:i/>
                        <w:noProof/>
                        <w:lang w:val="en-US" w:eastAsia="tr-TR"/>
                      </w:rPr>
                    </m:ctrlPr>
                  </m:sSubPr>
                  <m:e>
                    <m:r>
                      <w:rPr>
                        <w:rFonts w:ascii="Cambria Math" w:eastAsiaTheme="minorEastAsia" w:hAnsi="Cambria Math" w:cs="Times New Roman"/>
                        <w:noProof/>
                        <w:lang w:val="en-US" w:eastAsia="tr-TR"/>
                      </w:rPr>
                      <m:t>x</m:t>
                    </m:r>
                  </m:e>
                  <m:sub>
                    <m:r>
                      <w:rPr>
                        <w:rFonts w:ascii="Cambria Math" w:eastAsiaTheme="minorEastAsia" w:hAnsi="Cambria Math" w:cs="Times New Roman"/>
                        <w:noProof/>
                        <w:lang w:val="en-US" w:eastAsia="tr-TR"/>
                      </w:rPr>
                      <m:t>3</m:t>
                    </m:r>
                  </m:sub>
                </m:sSub>
              </m:oMath>
            </m:oMathPara>
          </w:p>
        </w:tc>
        <w:tc>
          <w:tcPr>
            <w:tcW w:w="822" w:type="dxa"/>
          </w:tcPr>
          <w:p w:rsidR="00C021F7" w:rsidRPr="00EB5B6D" w:rsidRDefault="0093694C" w:rsidP="00885A54">
            <w:pPr>
              <w:jc w:val="center"/>
              <w:rPr>
                <w:rFonts w:ascii="Times New Roman" w:hAnsi="Times New Roman" w:cs="Times New Roman"/>
                <w:lang w:val="en-US"/>
              </w:rPr>
            </w:pPr>
            <m:oMathPara>
              <m:oMath>
                <m:sSub>
                  <m:sSubPr>
                    <m:ctrlPr>
                      <w:rPr>
                        <w:rFonts w:ascii="Cambria Math" w:eastAsiaTheme="minorEastAsia" w:hAnsi="Cambria Math" w:cs="Times New Roman"/>
                        <w:i/>
                        <w:noProof/>
                        <w:lang w:val="en-US" w:eastAsia="tr-TR"/>
                      </w:rPr>
                    </m:ctrlPr>
                  </m:sSubPr>
                  <m:e>
                    <m:r>
                      <w:rPr>
                        <w:rFonts w:ascii="Cambria Math" w:eastAsiaTheme="minorEastAsia" w:hAnsi="Cambria Math" w:cs="Times New Roman"/>
                        <w:noProof/>
                        <w:lang w:val="en-US" w:eastAsia="tr-TR"/>
                      </w:rPr>
                      <m:t>s</m:t>
                    </m:r>
                  </m:e>
                  <m:sub>
                    <m:r>
                      <w:rPr>
                        <w:rFonts w:ascii="Cambria Math" w:eastAsiaTheme="minorEastAsia" w:hAnsi="Cambria Math" w:cs="Times New Roman"/>
                        <w:noProof/>
                        <w:lang w:val="en-US" w:eastAsia="tr-TR"/>
                      </w:rPr>
                      <m:t>1</m:t>
                    </m:r>
                  </m:sub>
                </m:sSub>
              </m:oMath>
            </m:oMathPara>
          </w:p>
        </w:tc>
        <w:tc>
          <w:tcPr>
            <w:tcW w:w="765" w:type="dxa"/>
          </w:tcPr>
          <w:p w:rsidR="00C021F7" w:rsidRPr="00EB5B6D" w:rsidRDefault="0093694C" w:rsidP="00885A54">
            <w:pPr>
              <w:jc w:val="center"/>
              <w:rPr>
                <w:rFonts w:ascii="Times New Roman" w:eastAsia="Calibri" w:hAnsi="Times New Roman" w:cs="Times New Roman"/>
                <w:b/>
                <w:noProof/>
                <w:lang w:val="en-US" w:eastAsia="tr-TR"/>
              </w:rPr>
            </w:pPr>
            <m:oMathPara>
              <m:oMath>
                <m:sSub>
                  <m:sSubPr>
                    <m:ctrlPr>
                      <w:rPr>
                        <w:rFonts w:ascii="Cambria Math" w:eastAsiaTheme="minorEastAsia" w:hAnsi="Cambria Math" w:cs="Times New Roman"/>
                        <w:i/>
                        <w:noProof/>
                        <w:lang w:val="en-US" w:eastAsia="tr-TR"/>
                      </w:rPr>
                    </m:ctrlPr>
                  </m:sSubPr>
                  <m:e>
                    <m:r>
                      <w:rPr>
                        <w:rFonts w:ascii="Cambria Math" w:eastAsiaTheme="minorEastAsia" w:hAnsi="Cambria Math" w:cs="Times New Roman"/>
                        <w:noProof/>
                        <w:lang w:val="en-US" w:eastAsia="tr-TR"/>
                      </w:rPr>
                      <m:t>s</m:t>
                    </m:r>
                  </m:e>
                  <m:sub>
                    <m:r>
                      <w:rPr>
                        <w:rFonts w:ascii="Cambria Math" w:eastAsiaTheme="minorEastAsia" w:hAnsi="Cambria Math" w:cs="Times New Roman"/>
                        <w:noProof/>
                        <w:lang w:val="en-US" w:eastAsia="tr-TR"/>
                      </w:rPr>
                      <m:t>2</m:t>
                    </m:r>
                  </m:sub>
                </m:sSub>
              </m:oMath>
            </m:oMathPara>
          </w:p>
        </w:tc>
        <w:tc>
          <w:tcPr>
            <w:tcW w:w="777" w:type="dxa"/>
          </w:tcPr>
          <w:p w:rsidR="00C021F7" w:rsidRPr="00EB5B6D" w:rsidRDefault="0093694C" w:rsidP="00885A54">
            <w:pPr>
              <w:jc w:val="center"/>
              <w:rPr>
                <w:rFonts w:ascii="Times New Roman" w:eastAsia="Calibri" w:hAnsi="Times New Roman" w:cs="Times New Roman"/>
                <w:noProof/>
                <w:lang w:val="en-US" w:eastAsia="tr-TR"/>
              </w:rPr>
            </w:pPr>
            <m:oMathPara>
              <m:oMath>
                <m:sSub>
                  <m:sSubPr>
                    <m:ctrlPr>
                      <w:rPr>
                        <w:rFonts w:ascii="Cambria Math" w:eastAsiaTheme="minorEastAsia" w:hAnsi="Cambria Math" w:cs="Times New Roman"/>
                        <w:i/>
                        <w:noProof/>
                        <w:lang w:val="en-US" w:eastAsia="tr-TR"/>
                      </w:rPr>
                    </m:ctrlPr>
                  </m:sSubPr>
                  <m:e>
                    <m:r>
                      <w:rPr>
                        <w:rFonts w:ascii="Cambria Math" w:eastAsiaTheme="minorEastAsia" w:hAnsi="Cambria Math" w:cs="Times New Roman"/>
                        <w:noProof/>
                        <w:lang w:val="en-US" w:eastAsia="tr-TR"/>
                      </w:rPr>
                      <m:t>s</m:t>
                    </m:r>
                  </m:e>
                  <m:sub>
                    <m:r>
                      <w:rPr>
                        <w:rFonts w:ascii="Cambria Math" w:eastAsiaTheme="minorEastAsia" w:hAnsi="Cambria Math" w:cs="Times New Roman"/>
                        <w:noProof/>
                        <w:lang w:val="en-US" w:eastAsia="tr-TR"/>
                      </w:rPr>
                      <m:t>3</m:t>
                    </m:r>
                  </m:sub>
                </m:sSub>
              </m:oMath>
            </m:oMathPara>
          </w:p>
        </w:tc>
        <w:tc>
          <w:tcPr>
            <w:tcW w:w="912" w:type="dxa"/>
          </w:tcPr>
          <w:p w:rsidR="00C021F7" w:rsidRPr="00EB5B6D" w:rsidRDefault="00C021F7" w:rsidP="00885A54">
            <w:pPr>
              <w:jc w:val="center"/>
              <w:rPr>
                <w:rFonts w:ascii="Times New Roman" w:hAnsi="Times New Roman" w:cs="Times New Roman"/>
                <w:lang w:val="en-US"/>
              </w:rPr>
            </w:pPr>
            <m:oMathPara>
              <m:oMath>
                <m:r>
                  <w:rPr>
                    <w:rFonts w:ascii="Cambria Math" w:eastAsiaTheme="minorEastAsia" w:hAnsi="Cambria Math" w:cs="Times New Roman"/>
                    <w:noProof/>
                    <w:lang w:val="en-US" w:eastAsia="tr-TR"/>
                  </w:rPr>
                  <m:t>RHS</m:t>
                </m:r>
              </m:oMath>
            </m:oMathPara>
          </w:p>
        </w:tc>
      </w:tr>
      <w:tr w:rsidR="00C021F7" w:rsidRPr="00EB5B6D" w:rsidTr="00885A54">
        <w:trPr>
          <w:jc w:val="center"/>
        </w:trPr>
        <w:tc>
          <w:tcPr>
            <w:tcW w:w="796" w:type="dxa"/>
          </w:tcPr>
          <w:p w:rsidR="00C021F7" w:rsidRPr="00EB5B6D" w:rsidRDefault="00C021F7" w:rsidP="00885A54">
            <w:pPr>
              <w:jc w:val="center"/>
              <w:rPr>
                <w:rFonts w:ascii="Times New Roman" w:eastAsiaTheme="minorEastAsia" w:hAnsi="Times New Roman" w:cs="Times New Roman"/>
                <w:lang w:val="en-US" w:eastAsia="tr-TR"/>
              </w:rPr>
            </w:pPr>
            <m:oMathPara>
              <m:oMath>
                <m:r>
                  <w:rPr>
                    <w:rFonts w:ascii="Cambria Math" w:eastAsiaTheme="minorEastAsia" w:hAnsi="Cambria Math" w:cs="Times New Roman"/>
                    <w:noProof/>
                    <w:lang w:val="en-US" w:eastAsia="tr-TR"/>
                  </w:rPr>
                  <m:t>z</m:t>
                </m:r>
              </m:oMath>
            </m:oMathPara>
          </w:p>
        </w:tc>
        <w:tc>
          <w:tcPr>
            <w:tcW w:w="781" w:type="dxa"/>
          </w:tcPr>
          <w:p w:rsidR="00C021F7" w:rsidRPr="00EB5B6D" w:rsidRDefault="00C021F7" w:rsidP="00885A54">
            <w:pPr>
              <w:jc w:val="center"/>
              <w:rPr>
                <w:rFonts w:ascii="Times New Roman" w:hAnsi="Times New Roman" w:cs="Times New Roman"/>
                <w:lang w:val="en-US"/>
              </w:rPr>
            </w:pPr>
            <w:r w:rsidRPr="00EB5B6D">
              <w:rPr>
                <w:rFonts w:ascii="Times New Roman" w:hAnsi="Times New Roman" w:cs="Times New Roman"/>
                <w:lang w:val="en-US"/>
              </w:rPr>
              <w:t>1</w:t>
            </w:r>
          </w:p>
        </w:tc>
        <w:tc>
          <w:tcPr>
            <w:tcW w:w="787" w:type="dxa"/>
          </w:tcPr>
          <w:p w:rsidR="00C021F7" w:rsidRPr="00EB5B6D" w:rsidRDefault="00C021F7" w:rsidP="00885A54">
            <w:pPr>
              <w:jc w:val="center"/>
              <w:rPr>
                <w:rFonts w:ascii="Times New Roman" w:hAnsi="Times New Roman" w:cs="Times New Roman"/>
                <w:lang w:val="en-US"/>
              </w:rPr>
            </w:pPr>
            <w:r w:rsidRPr="00EB5B6D">
              <w:rPr>
                <w:rFonts w:ascii="Times New Roman" w:hAnsi="Times New Roman" w:cs="Times New Roman"/>
                <w:lang w:val="en-US"/>
              </w:rPr>
              <w:t>0</w:t>
            </w:r>
          </w:p>
        </w:tc>
        <w:tc>
          <w:tcPr>
            <w:tcW w:w="822" w:type="dxa"/>
          </w:tcPr>
          <w:p w:rsidR="00C021F7" w:rsidRPr="00EB5B6D" w:rsidRDefault="00C021F7" w:rsidP="00885A54">
            <w:pPr>
              <w:jc w:val="center"/>
              <w:rPr>
                <w:rFonts w:ascii="Times New Roman" w:hAnsi="Times New Roman" w:cs="Times New Roman"/>
                <w:lang w:val="en-US"/>
              </w:rPr>
            </w:pPr>
            <w:r w:rsidRPr="00EB5B6D">
              <w:rPr>
                <w:rFonts w:ascii="Times New Roman" w:hAnsi="Times New Roman" w:cs="Times New Roman"/>
                <w:lang w:val="en-US"/>
              </w:rPr>
              <w:t>0</w:t>
            </w:r>
          </w:p>
        </w:tc>
        <w:tc>
          <w:tcPr>
            <w:tcW w:w="822" w:type="dxa"/>
          </w:tcPr>
          <w:p w:rsidR="00C021F7" w:rsidRPr="00EB5B6D" w:rsidRDefault="00C021F7" w:rsidP="00885A54">
            <w:pPr>
              <w:jc w:val="center"/>
              <w:rPr>
                <w:rFonts w:ascii="Times New Roman" w:hAnsi="Times New Roman" w:cs="Times New Roman"/>
                <w:b/>
                <w:lang w:val="en-US"/>
              </w:rPr>
            </w:pPr>
            <w:r w:rsidRPr="00EB5B6D">
              <w:rPr>
                <w:rFonts w:ascii="Times New Roman" w:hAnsi="Times New Roman" w:cs="Times New Roman"/>
                <w:b/>
                <w:sz w:val="28"/>
                <w:lang w:val="en-US"/>
              </w:rPr>
              <w:t>A</w:t>
            </w:r>
          </w:p>
        </w:tc>
        <w:tc>
          <w:tcPr>
            <w:tcW w:w="822" w:type="dxa"/>
          </w:tcPr>
          <w:p w:rsidR="00C021F7" w:rsidRPr="00EB5B6D" w:rsidRDefault="00C021F7" w:rsidP="00885A54">
            <w:pPr>
              <w:jc w:val="center"/>
              <w:rPr>
                <w:rFonts w:ascii="Times New Roman" w:hAnsi="Times New Roman" w:cs="Times New Roman"/>
                <w:lang w:val="en-US"/>
              </w:rPr>
            </w:pPr>
            <w:r w:rsidRPr="00EB5B6D">
              <w:rPr>
                <w:rFonts w:ascii="Times New Roman" w:hAnsi="Times New Roman" w:cs="Times New Roman"/>
                <w:lang w:val="en-US"/>
              </w:rPr>
              <w:t>-10</w:t>
            </w:r>
          </w:p>
        </w:tc>
        <w:tc>
          <w:tcPr>
            <w:tcW w:w="765" w:type="dxa"/>
          </w:tcPr>
          <w:p w:rsidR="00C021F7" w:rsidRPr="00EB5B6D" w:rsidRDefault="00C021F7" w:rsidP="00885A54">
            <w:pPr>
              <w:jc w:val="center"/>
              <w:rPr>
                <w:rFonts w:ascii="Times New Roman" w:hAnsi="Times New Roman" w:cs="Times New Roman"/>
                <w:lang w:val="en-US"/>
              </w:rPr>
            </w:pPr>
            <w:r w:rsidRPr="00EB5B6D">
              <w:rPr>
                <w:rFonts w:ascii="Times New Roman" w:hAnsi="Times New Roman" w:cs="Times New Roman"/>
                <w:lang w:val="en-US"/>
              </w:rPr>
              <w:t>-1</w:t>
            </w:r>
          </w:p>
        </w:tc>
        <w:tc>
          <w:tcPr>
            <w:tcW w:w="777" w:type="dxa"/>
          </w:tcPr>
          <w:p w:rsidR="00C021F7" w:rsidRPr="00EB5B6D" w:rsidRDefault="00C021F7" w:rsidP="00885A54">
            <w:pPr>
              <w:jc w:val="center"/>
              <w:rPr>
                <w:rFonts w:ascii="Times New Roman" w:hAnsi="Times New Roman" w:cs="Times New Roman"/>
                <w:b/>
                <w:sz w:val="28"/>
                <w:lang w:val="en-US"/>
              </w:rPr>
            </w:pPr>
            <w:r w:rsidRPr="00EB5B6D">
              <w:rPr>
                <w:rFonts w:ascii="Times New Roman" w:hAnsi="Times New Roman" w:cs="Times New Roman"/>
                <w:b/>
                <w:sz w:val="28"/>
                <w:lang w:val="en-US"/>
              </w:rPr>
              <w:t>B</w:t>
            </w:r>
          </w:p>
        </w:tc>
        <w:tc>
          <w:tcPr>
            <w:tcW w:w="912" w:type="dxa"/>
          </w:tcPr>
          <w:p w:rsidR="00C021F7" w:rsidRPr="00EB5B6D" w:rsidRDefault="00C021F7" w:rsidP="00885A54">
            <w:pPr>
              <w:jc w:val="center"/>
              <w:rPr>
                <w:rFonts w:ascii="Times New Roman" w:hAnsi="Times New Roman" w:cs="Times New Roman"/>
                <w:lang w:val="en-US"/>
              </w:rPr>
            </w:pPr>
            <w:r w:rsidRPr="00EB5B6D">
              <w:rPr>
                <w:rFonts w:ascii="Times New Roman" w:hAnsi="Times New Roman" w:cs="Times New Roman"/>
                <w:lang w:val="en-US"/>
              </w:rPr>
              <w:t>32</w:t>
            </w:r>
          </w:p>
        </w:tc>
      </w:tr>
      <w:tr w:rsidR="00C021F7" w:rsidRPr="00EB5B6D" w:rsidTr="00885A54">
        <w:trPr>
          <w:jc w:val="center"/>
        </w:trPr>
        <w:tc>
          <w:tcPr>
            <w:tcW w:w="796" w:type="dxa"/>
          </w:tcPr>
          <w:p w:rsidR="00C021F7" w:rsidRPr="00EB5B6D" w:rsidRDefault="0093694C" w:rsidP="00885A54">
            <w:pPr>
              <w:jc w:val="center"/>
              <w:rPr>
                <w:rFonts w:ascii="Times New Roman" w:hAnsi="Times New Roman" w:cs="Times New Roman"/>
                <w:lang w:val="en-US"/>
              </w:rPr>
            </w:pPr>
            <m:oMathPara>
              <m:oMath>
                <m:sSub>
                  <m:sSubPr>
                    <m:ctrlPr>
                      <w:rPr>
                        <w:rFonts w:ascii="Cambria Math" w:eastAsiaTheme="minorEastAsia" w:hAnsi="Cambria Math" w:cs="Times New Roman"/>
                        <w:i/>
                        <w:noProof/>
                        <w:lang w:val="en-US" w:eastAsia="tr-TR"/>
                      </w:rPr>
                    </m:ctrlPr>
                  </m:sSubPr>
                  <m:e>
                    <m:r>
                      <w:rPr>
                        <w:rFonts w:ascii="Cambria Math" w:eastAsiaTheme="minorEastAsia" w:hAnsi="Cambria Math" w:cs="Times New Roman"/>
                        <w:noProof/>
                        <w:lang w:val="en-US" w:eastAsia="tr-TR"/>
                      </w:rPr>
                      <m:t>s</m:t>
                    </m:r>
                  </m:e>
                  <m:sub>
                    <m:r>
                      <w:rPr>
                        <w:rFonts w:ascii="Cambria Math" w:eastAsiaTheme="minorEastAsia" w:hAnsi="Cambria Math" w:cs="Times New Roman"/>
                        <w:noProof/>
                        <w:lang w:val="en-US" w:eastAsia="tr-TR"/>
                      </w:rPr>
                      <m:t>3</m:t>
                    </m:r>
                  </m:sub>
                </m:sSub>
              </m:oMath>
            </m:oMathPara>
          </w:p>
        </w:tc>
        <w:tc>
          <w:tcPr>
            <w:tcW w:w="781" w:type="dxa"/>
          </w:tcPr>
          <w:p w:rsidR="00C021F7" w:rsidRPr="00EB5B6D" w:rsidRDefault="00C021F7" w:rsidP="00885A54">
            <w:pPr>
              <w:jc w:val="center"/>
              <w:rPr>
                <w:rFonts w:ascii="Times New Roman" w:hAnsi="Times New Roman" w:cs="Times New Roman"/>
                <w:lang w:val="en-US"/>
              </w:rPr>
            </w:pPr>
            <w:r w:rsidRPr="00EB5B6D">
              <w:rPr>
                <w:rFonts w:ascii="Times New Roman" w:hAnsi="Times New Roman" w:cs="Times New Roman"/>
                <w:lang w:val="en-US"/>
              </w:rPr>
              <w:t>0</w:t>
            </w:r>
          </w:p>
        </w:tc>
        <w:tc>
          <w:tcPr>
            <w:tcW w:w="787" w:type="dxa"/>
          </w:tcPr>
          <w:p w:rsidR="00C021F7" w:rsidRPr="00EB5B6D" w:rsidRDefault="00C021F7" w:rsidP="00885A54">
            <w:pPr>
              <w:jc w:val="center"/>
              <w:rPr>
                <w:rFonts w:ascii="Times New Roman" w:hAnsi="Times New Roman" w:cs="Times New Roman"/>
                <w:lang w:val="en-US"/>
              </w:rPr>
            </w:pPr>
            <w:r w:rsidRPr="00EB5B6D">
              <w:rPr>
                <w:rFonts w:ascii="Times New Roman" w:hAnsi="Times New Roman" w:cs="Times New Roman"/>
                <w:lang w:val="en-US"/>
              </w:rPr>
              <w:t>0</w:t>
            </w:r>
          </w:p>
        </w:tc>
        <w:tc>
          <w:tcPr>
            <w:tcW w:w="822" w:type="dxa"/>
          </w:tcPr>
          <w:p w:rsidR="00C021F7" w:rsidRPr="00EB5B6D" w:rsidRDefault="00C021F7" w:rsidP="00885A54">
            <w:pPr>
              <w:jc w:val="center"/>
              <w:rPr>
                <w:rFonts w:ascii="Times New Roman" w:hAnsi="Times New Roman" w:cs="Times New Roman"/>
                <w:lang w:val="en-US"/>
              </w:rPr>
            </w:pPr>
            <w:r w:rsidRPr="00EB5B6D">
              <w:rPr>
                <w:rFonts w:ascii="Times New Roman" w:hAnsi="Times New Roman" w:cs="Times New Roman"/>
                <w:lang w:val="en-US"/>
              </w:rPr>
              <w:t>0</w:t>
            </w:r>
          </w:p>
        </w:tc>
        <w:tc>
          <w:tcPr>
            <w:tcW w:w="822" w:type="dxa"/>
          </w:tcPr>
          <w:p w:rsidR="00C021F7" w:rsidRPr="00EB5B6D" w:rsidRDefault="00C021F7" w:rsidP="00885A54">
            <w:pPr>
              <w:jc w:val="center"/>
              <w:rPr>
                <w:rFonts w:ascii="Times New Roman" w:hAnsi="Times New Roman" w:cs="Times New Roman"/>
                <w:b/>
                <w:lang w:val="en-US"/>
              </w:rPr>
            </w:pPr>
            <w:r w:rsidRPr="00EB5B6D">
              <w:rPr>
                <w:rFonts w:ascii="Times New Roman" w:hAnsi="Times New Roman" w:cs="Times New Roman"/>
                <w:b/>
                <w:sz w:val="28"/>
                <w:lang w:val="en-US"/>
              </w:rPr>
              <w:t>C</w:t>
            </w:r>
          </w:p>
        </w:tc>
        <w:tc>
          <w:tcPr>
            <w:tcW w:w="822" w:type="dxa"/>
          </w:tcPr>
          <w:p w:rsidR="00C021F7" w:rsidRPr="00EB5B6D" w:rsidRDefault="00C021F7" w:rsidP="00885A54">
            <w:pPr>
              <w:jc w:val="center"/>
              <w:rPr>
                <w:rFonts w:ascii="Times New Roman" w:hAnsi="Times New Roman" w:cs="Times New Roman"/>
                <w:lang w:val="en-US"/>
              </w:rPr>
            </w:pPr>
            <w:r w:rsidRPr="00EB5B6D">
              <w:rPr>
                <w:rFonts w:ascii="Times New Roman" w:hAnsi="Times New Roman" w:cs="Times New Roman"/>
                <w:lang w:val="en-US"/>
              </w:rPr>
              <w:t>4</w:t>
            </w:r>
          </w:p>
        </w:tc>
        <w:tc>
          <w:tcPr>
            <w:tcW w:w="765" w:type="dxa"/>
          </w:tcPr>
          <w:p w:rsidR="00C021F7" w:rsidRPr="00EB5B6D" w:rsidRDefault="00C021F7" w:rsidP="00885A54">
            <w:pPr>
              <w:jc w:val="center"/>
              <w:rPr>
                <w:rFonts w:ascii="Times New Roman" w:hAnsi="Times New Roman" w:cs="Times New Roman"/>
                <w:lang w:val="en-US"/>
              </w:rPr>
            </w:pPr>
            <w:r w:rsidRPr="00EB5B6D">
              <w:rPr>
                <w:rFonts w:ascii="Times New Roman" w:hAnsi="Times New Roman" w:cs="Times New Roman"/>
                <w:lang w:val="en-US"/>
              </w:rPr>
              <w:t>-2</w:t>
            </w:r>
          </w:p>
        </w:tc>
        <w:tc>
          <w:tcPr>
            <w:tcW w:w="777" w:type="dxa"/>
          </w:tcPr>
          <w:p w:rsidR="00C021F7" w:rsidRPr="00EB5B6D" w:rsidRDefault="00C021F7" w:rsidP="00885A54">
            <w:pPr>
              <w:jc w:val="center"/>
              <w:rPr>
                <w:rFonts w:ascii="Times New Roman" w:hAnsi="Times New Roman" w:cs="Times New Roman"/>
                <w:lang w:val="en-US"/>
              </w:rPr>
            </w:pPr>
            <w:r w:rsidRPr="00EB5B6D">
              <w:rPr>
                <w:rFonts w:ascii="Times New Roman" w:hAnsi="Times New Roman" w:cs="Times New Roman"/>
                <w:lang w:val="en-US"/>
              </w:rPr>
              <w:t>1</w:t>
            </w:r>
          </w:p>
        </w:tc>
        <w:tc>
          <w:tcPr>
            <w:tcW w:w="912" w:type="dxa"/>
          </w:tcPr>
          <w:p w:rsidR="00C021F7" w:rsidRPr="00EB5B6D" w:rsidRDefault="00C021F7" w:rsidP="00885A54">
            <w:pPr>
              <w:jc w:val="center"/>
              <w:rPr>
                <w:rFonts w:ascii="Times New Roman" w:hAnsi="Times New Roman" w:cs="Times New Roman"/>
                <w:b/>
                <w:lang w:val="en-US"/>
              </w:rPr>
            </w:pPr>
            <w:r w:rsidRPr="00EB5B6D">
              <w:rPr>
                <w:rFonts w:ascii="Times New Roman" w:hAnsi="Times New Roman" w:cs="Times New Roman"/>
                <w:b/>
                <w:sz w:val="28"/>
                <w:lang w:val="en-US"/>
              </w:rPr>
              <w:t>D</w:t>
            </w:r>
          </w:p>
        </w:tc>
      </w:tr>
      <w:tr w:rsidR="00C021F7" w:rsidRPr="00EB5B6D" w:rsidTr="00885A54">
        <w:trPr>
          <w:jc w:val="center"/>
        </w:trPr>
        <w:tc>
          <w:tcPr>
            <w:tcW w:w="796" w:type="dxa"/>
          </w:tcPr>
          <w:p w:rsidR="00C021F7" w:rsidRPr="00EB5B6D" w:rsidRDefault="0093694C" w:rsidP="00885A54">
            <w:pPr>
              <w:jc w:val="center"/>
              <w:rPr>
                <w:rFonts w:ascii="Times New Roman" w:hAnsi="Times New Roman" w:cs="Times New Roman"/>
                <w:lang w:val="en-US"/>
              </w:rPr>
            </w:pPr>
            <m:oMathPara>
              <m:oMath>
                <m:sSub>
                  <m:sSubPr>
                    <m:ctrlPr>
                      <w:rPr>
                        <w:rFonts w:ascii="Cambria Math" w:eastAsiaTheme="minorEastAsia" w:hAnsi="Cambria Math" w:cs="Times New Roman"/>
                        <w:i/>
                        <w:noProof/>
                        <w:lang w:val="en-US" w:eastAsia="tr-TR"/>
                      </w:rPr>
                    </m:ctrlPr>
                  </m:sSubPr>
                  <m:e>
                    <m:r>
                      <w:rPr>
                        <w:rFonts w:ascii="Cambria Math" w:eastAsiaTheme="minorEastAsia" w:hAnsi="Cambria Math" w:cs="Times New Roman"/>
                        <w:noProof/>
                        <w:lang w:val="en-US" w:eastAsia="tr-TR"/>
                      </w:rPr>
                      <m:t>x</m:t>
                    </m:r>
                  </m:e>
                  <m:sub>
                    <m:r>
                      <w:rPr>
                        <w:rFonts w:ascii="Cambria Math" w:eastAsiaTheme="minorEastAsia" w:hAnsi="Cambria Math" w:cs="Times New Roman"/>
                        <w:noProof/>
                        <w:lang w:val="en-US" w:eastAsia="tr-TR"/>
                      </w:rPr>
                      <m:t>2</m:t>
                    </m:r>
                  </m:sub>
                </m:sSub>
              </m:oMath>
            </m:oMathPara>
          </w:p>
        </w:tc>
        <w:tc>
          <w:tcPr>
            <w:tcW w:w="781" w:type="dxa"/>
          </w:tcPr>
          <w:p w:rsidR="00C021F7" w:rsidRPr="00EB5B6D" w:rsidRDefault="00C021F7" w:rsidP="00885A54">
            <w:pPr>
              <w:jc w:val="center"/>
              <w:rPr>
                <w:rFonts w:ascii="Times New Roman" w:hAnsi="Times New Roman" w:cs="Times New Roman"/>
                <w:lang w:val="en-US"/>
              </w:rPr>
            </w:pPr>
            <w:r w:rsidRPr="00EB5B6D">
              <w:rPr>
                <w:rFonts w:ascii="Times New Roman" w:hAnsi="Times New Roman" w:cs="Times New Roman"/>
                <w:lang w:val="en-US"/>
              </w:rPr>
              <w:t>0</w:t>
            </w:r>
          </w:p>
        </w:tc>
        <w:tc>
          <w:tcPr>
            <w:tcW w:w="787" w:type="dxa"/>
          </w:tcPr>
          <w:p w:rsidR="00C021F7" w:rsidRPr="00EB5B6D" w:rsidRDefault="00C021F7" w:rsidP="00885A54">
            <w:pPr>
              <w:jc w:val="center"/>
              <w:rPr>
                <w:rFonts w:ascii="Times New Roman" w:hAnsi="Times New Roman" w:cs="Times New Roman"/>
                <w:lang w:val="en-US"/>
              </w:rPr>
            </w:pPr>
            <w:r w:rsidRPr="00EB5B6D">
              <w:rPr>
                <w:rFonts w:ascii="Times New Roman" w:hAnsi="Times New Roman" w:cs="Times New Roman"/>
                <w:lang w:val="en-US"/>
              </w:rPr>
              <w:t>0</w:t>
            </w:r>
          </w:p>
        </w:tc>
        <w:tc>
          <w:tcPr>
            <w:tcW w:w="822" w:type="dxa"/>
          </w:tcPr>
          <w:p w:rsidR="00C021F7" w:rsidRPr="00EB5B6D" w:rsidRDefault="00C021F7" w:rsidP="00885A54">
            <w:pPr>
              <w:jc w:val="center"/>
              <w:rPr>
                <w:rFonts w:ascii="Times New Roman" w:hAnsi="Times New Roman" w:cs="Times New Roman"/>
                <w:lang w:val="en-US"/>
              </w:rPr>
            </w:pPr>
            <w:r w:rsidRPr="00EB5B6D">
              <w:rPr>
                <w:rFonts w:ascii="Times New Roman" w:hAnsi="Times New Roman" w:cs="Times New Roman"/>
                <w:lang w:val="en-US"/>
              </w:rPr>
              <w:t>1</w:t>
            </w:r>
          </w:p>
        </w:tc>
        <w:tc>
          <w:tcPr>
            <w:tcW w:w="822" w:type="dxa"/>
          </w:tcPr>
          <w:p w:rsidR="00C021F7" w:rsidRPr="00EB5B6D" w:rsidRDefault="00C021F7" w:rsidP="00885A54">
            <w:pPr>
              <w:jc w:val="center"/>
              <w:rPr>
                <w:rFonts w:ascii="Times New Roman" w:hAnsi="Times New Roman" w:cs="Times New Roman"/>
                <w:lang w:val="en-US"/>
              </w:rPr>
            </w:pPr>
            <w:r w:rsidRPr="00EB5B6D">
              <w:rPr>
                <w:rFonts w:ascii="Times New Roman" w:hAnsi="Times New Roman" w:cs="Times New Roman"/>
                <w:lang w:val="en-US"/>
              </w:rPr>
              <w:t>-2</w:t>
            </w:r>
          </w:p>
        </w:tc>
        <w:tc>
          <w:tcPr>
            <w:tcW w:w="822" w:type="dxa"/>
          </w:tcPr>
          <w:p w:rsidR="00C021F7" w:rsidRPr="00EB5B6D" w:rsidRDefault="00C021F7" w:rsidP="00885A54">
            <w:pPr>
              <w:jc w:val="center"/>
              <w:rPr>
                <w:rFonts w:ascii="Times New Roman" w:hAnsi="Times New Roman" w:cs="Times New Roman"/>
                <w:b/>
                <w:lang w:val="en-US"/>
              </w:rPr>
            </w:pPr>
            <w:r w:rsidRPr="00EB5B6D">
              <w:rPr>
                <w:rFonts w:ascii="Times New Roman" w:hAnsi="Times New Roman" w:cs="Times New Roman"/>
                <w:b/>
                <w:sz w:val="28"/>
                <w:lang w:val="en-US"/>
              </w:rPr>
              <w:t>F</w:t>
            </w:r>
          </w:p>
        </w:tc>
        <w:tc>
          <w:tcPr>
            <w:tcW w:w="765" w:type="dxa"/>
          </w:tcPr>
          <w:p w:rsidR="00C021F7" w:rsidRPr="00EB5B6D" w:rsidRDefault="00C021F7" w:rsidP="00885A54">
            <w:pPr>
              <w:jc w:val="center"/>
              <w:rPr>
                <w:rFonts w:ascii="Times New Roman" w:hAnsi="Times New Roman" w:cs="Times New Roman"/>
                <w:lang w:val="en-US"/>
              </w:rPr>
            </w:pPr>
            <w:r w:rsidRPr="00EB5B6D">
              <w:rPr>
                <w:rFonts w:ascii="Times New Roman" w:hAnsi="Times New Roman" w:cs="Times New Roman"/>
                <w:lang w:val="en-US"/>
              </w:rPr>
              <w:t>-1</w:t>
            </w:r>
          </w:p>
        </w:tc>
        <w:tc>
          <w:tcPr>
            <w:tcW w:w="777" w:type="dxa"/>
          </w:tcPr>
          <w:p w:rsidR="00C021F7" w:rsidRPr="00EB5B6D" w:rsidRDefault="00C021F7" w:rsidP="00885A54">
            <w:pPr>
              <w:jc w:val="center"/>
              <w:rPr>
                <w:rFonts w:ascii="Times New Roman" w:hAnsi="Times New Roman" w:cs="Times New Roman"/>
                <w:lang w:val="en-US"/>
              </w:rPr>
            </w:pPr>
            <w:r w:rsidRPr="00EB5B6D">
              <w:rPr>
                <w:rFonts w:ascii="Times New Roman" w:hAnsi="Times New Roman" w:cs="Times New Roman"/>
                <w:lang w:val="en-US"/>
              </w:rPr>
              <w:t>0</w:t>
            </w:r>
          </w:p>
        </w:tc>
        <w:tc>
          <w:tcPr>
            <w:tcW w:w="912" w:type="dxa"/>
          </w:tcPr>
          <w:p w:rsidR="00C021F7" w:rsidRPr="00EB5B6D" w:rsidRDefault="00C021F7" w:rsidP="00885A54">
            <w:pPr>
              <w:jc w:val="center"/>
              <w:rPr>
                <w:rFonts w:ascii="Times New Roman" w:hAnsi="Times New Roman" w:cs="Times New Roman"/>
                <w:lang w:val="en-US"/>
              </w:rPr>
            </w:pPr>
            <w:r w:rsidRPr="00EB5B6D">
              <w:rPr>
                <w:rFonts w:ascii="Times New Roman" w:hAnsi="Times New Roman" w:cs="Times New Roman"/>
                <w:lang w:val="en-US"/>
              </w:rPr>
              <w:t>6</w:t>
            </w:r>
          </w:p>
        </w:tc>
      </w:tr>
      <w:tr w:rsidR="00C021F7" w:rsidRPr="00EB5B6D" w:rsidTr="00885A54">
        <w:trPr>
          <w:jc w:val="center"/>
        </w:trPr>
        <w:tc>
          <w:tcPr>
            <w:tcW w:w="796" w:type="dxa"/>
          </w:tcPr>
          <w:p w:rsidR="00C021F7" w:rsidRPr="00EB5B6D" w:rsidRDefault="0093694C" w:rsidP="00885A54">
            <w:pPr>
              <w:jc w:val="center"/>
              <w:rPr>
                <w:rFonts w:ascii="Times New Roman" w:hAnsi="Times New Roman" w:cs="Times New Roman"/>
                <w:lang w:val="en-US"/>
              </w:rPr>
            </w:pPr>
            <m:oMathPara>
              <m:oMath>
                <m:sSub>
                  <m:sSubPr>
                    <m:ctrlPr>
                      <w:rPr>
                        <w:rFonts w:ascii="Cambria Math" w:eastAsiaTheme="minorEastAsia" w:hAnsi="Cambria Math" w:cs="Times New Roman"/>
                        <w:i/>
                        <w:noProof/>
                        <w:lang w:val="en-US" w:eastAsia="tr-TR"/>
                      </w:rPr>
                    </m:ctrlPr>
                  </m:sSubPr>
                  <m:e>
                    <m:r>
                      <w:rPr>
                        <w:rFonts w:ascii="Cambria Math" w:eastAsiaTheme="minorEastAsia" w:hAnsi="Cambria Math" w:cs="Times New Roman"/>
                        <w:noProof/>
                        <w:lang w:val="en-US" w:eastAsia="tr-TR"/>
                      </w:rPr>
                      <m:t>x</m:t>
                    </m:r>
                  </m:e>
                  <m:sub>
                    <m:r>
                      <w:rPr>
                        <w:rFonts w:ascii="Cambria Math" w:eastAsiaTheme="minorEastAsia" w:hAnsi="Cambria Math" w:cs="Times New Roman"/>
                        <w:noProof/>
                        <w:lang w:val="en-US" w:eastAsia="tr-TR"/>
                      </w:rPr>
                      <m:t>1</m:t>
                    </m:r>
                  </m:sub>
                </m:sSub>
              </m:oMath>
            </m:oMathPara>
          </w:p>
        </w:tc>
        <w:tc>
          <w:tcPr>
            <w:tcW w:w="781" w:type="dxa"/>
          </w:tcPr>
          <w:p w:rsidR="00C021F7" w:rsidRPr="00EB5B6D" w:rsidRDefault="00C021F7" w:rsidP="00885A54">
            <w:pPr>
              <w:jc w:val="center"/>
              <w:rPr>
                <w:rFonts w:ascii="Times New Roman" w:hAnsi="Times New Roman" w:cs="Times New Roman"/>
                <w:lang w:val="en-US"/>
              </w:rPr>
            </w:pPr>
            <w:r w:rsidRPr="00EB5B6D">
              <w:rPr>
                <w:rFonts w:ascii="Times New Roman" w:hAnsi="Times New Roman" w:cs="Times New Roman"/>
                <w:lang w:val="en-US"/>
              </w:rPr>
              <w:t>0</w:t>
            </w:r>
          </w:p>
        </w:tc>
        <w:tc>
          <w:tcPr>
            <w:tcW w:w="787" w:type="dxa"/>
          </w:tcPr>
          <w:p w:rsidR="00C021F7" w:rsidRPr="00EB5B6D" w:rsidRDefault="00C021F7" w:rsidP="00885A54">
            <w:pPr>
              <w:jc w:val="center"/>
              <w:rPr>
                <w:rFonts w:ascii="Times New Roman" w:hAnsi="Times New Roman" w:cs="Times New Roman"/>
                <w:b/>
                <w:lang w:val="en-US"/>
              </w:rPr>
            </w:pPr>
            <w:r w:rsidRPr="00EB5B6D">
              <w:rPr>
                <w:rFonts w:ascii="Times New Roman" w:hAnsi="Times New Roman" w:cs="Times New Roman"/>
                <w:b/>
                <w:sz w:val="28"/>
                <w:lang w:val="en-US"/>
              </w:rPr>
              <w:t>E</w:t>
            </w:r>
          </w:p>
        </w:tc>
        <w:tc>
          <w:tcPr>
            <w:tcW w:w="822" w:type="dxa"/>
          </w:tcPr>
          <w:p w:rsidR="00C021F7" w:rsidRPr="00EB5B6D" w:rsidRDefault="00C021F7" w:rsidP="00885A54">
            <w:pPr>
              <w:jc w:val="center"/>
              <w:rPr>
                <w:rFonts w:ascii="Times New Roman" w:hAnsi="Times New Roman" w:cs="Times New Roman"/>
                <w:lang w:val="en-US"/>
              </w:rPr>
            </w:pPr>
            <w:r w:rsidRPr="00EB5B6D">
              <w:rPr>
                <w:rFonts w:ascii="Times New Roman" w:hAnsi="Times New Roman" w:cs="Times New Roman"/>
                <w:lang w:val="en-US"/>
              </w:rPr>
              <w:t>0</w:t>
            </w:r>
          </w:p>
        </w:tc>
        <w:tc>
          <w:tcPr>
            <w:tcW w:w="822" w:type="dxa"/>
          </w:tcPr>
          <w:p w:rsidR="00C021F7" w:rsidRPr="00EB5B6D" w:rsidRDefault="00C021F7" w:rsidP="00885A54">
            <w:pPr>
              <w:jc w:val="center"/>
              <w:rPr>
                <w:rFonts w:ascii="Times New Roman" w:hAnsi="Times New Roman" w:cs="Times New Roman"/>
                <w:lang w:val="en-US"/>
              </w:rPr>
            </w:pPr>
            <w:r w:rsidRPr="00EB5B6D">
              <w:rPr>
                <w:rFonts w:ascii="Times New Roman" w:hAnsi="Times New Roman" w:cs="Times New Roman"/>
                <w:lang w:val="en-US"/>
              </w:rPr>
              <w:t>-1</w:t>
            </w:r>
          </w:p>
        </w:tc>
        <w:tc>
          <w:tcPr>
            <w:tcW w:w="822" w:type="dxa"/>
          </w:tcPr>
          <w:p w:rsidR="00C021F7" w:rsidRPr="00EB5B6D" w:rsidRDefault="00C021F7" w:rsidP="00885A54">
            <w:pPr>
              <w:jc w:val="center"/>
              <w:rPr>
                <w:rFonts w:ascii="Times New Roman" w:hAnsi="Times New Roman" w:cs="Times New Roman"/>
                <w:lang w:val="en-US"/>
              </w:rPr>
            </w:pPr>
            <w:r w:rsidRPr="00EB5B6D">
              <w:rPr>
                <w:rFonts w:ascii="Times New Roman" w:hAnsi="Times New Roman" w:cs="Times New Roman"/>
                <w:lang w:val="en-US"/>
              </w:rPr>
              <w:t>1</w:t>
            </w:r>
          </w:p>
        </w:tc>
        <w:tc>
          <w:tcPr>
            <w:tcW w:w="765" w:type="dxa"/>
          </w:tcPr>
          <w:p w:rsidR="00C021F7" w:rsidRPr="00EB5B6D" w:rsidRDefault="00C021F7" w:rsidP="00885A54">
            <w:pPr>
              <w:jc w:val="center"/>
              <w:rPr>
                <w:rFonts w:ascii="Times New Roman" w:hAnsi="Times New Roman" w:cs="Times New Roman"/>
                <w:lang w:val="en-US"/>
              </w:rPr>
            </w:pPr>
            <w:r w:rsidRPr="00EB5B6D">
              <w:rPr>
                <w:rFonts w:ascii="Times New Roman" w:hAnsi="Times New Roman" w:cs="Times New Roman"/>
                <w:lang w:val="en-US"/>
              </w:rPr>
              <w:t>2</w:t>
            </w:r>
          </w:p>
        </w:tc>
        <w:tc>
          <w:tcPr>
            <w:tcW w:w="777" w:type="dxa"/>
          </w:tcPr>
          <w:p w:rsidR="00C021F7" w:rsidRPr="00EB5B6D" w:rsidRDefault="00C021F7" w:rsidP="00885A54">
            <w:pPr>
              <w:jc w:val="center"/>
              <w:rPr>
                <w:rFonts w:ascii="Times New Roman" w:hAnsi="Times New Roman" w:cs="Times New Roman"/>
                <w:lang w:val="en-US"/>
              </w:rPr>
            </w:pPr>
            <w:r w:rsidRPr="00EB5B6D">
              <w:rPr>
                <w:rFonts w:ascii="Times New Roman" w:hAnsi="Times New Roman" w:cs="Times New Roman"/>
                <w:lang w:val="en-US"/>
              </w:rPr>
              <w:t>0</w:t>
            </w:r>
          </w:p>
        </w:tc>
        <w:tc>
          <w:tcPr>
            <w:tcW w:w="912" w:type="dxa"/>
          </w:tcPr>
          <w:p w:rsidR="00C021F7" w:rsidRPr="00EB5B6D" w:rsidRDefault="00C021F7" w:rsidP="00885A54">
            <w:pPr>
              <w:jc w:val="center"/>
              <w:rPr>
                <w:rFonts w:ascii="Times New Roman" w:hAnsi="Times New Roman" w:cs="Times New Roman"/>
                <w:lang w:val="en-US"/>
              </w:rPr>
            </w:pPr>
            <w:r w:rsidRPr="00EB5B6D">
              <w:rPr>
                <w:rFonts w:ascii="Times New Roman" w:hAnsi="Times New Roman" w:cs="Times New Roman"/>
                <w:lang w:val="en-US"/>
              </w:rPr>
              <w:t>4</w:t>
            </w:r>
          </w:p>
        </w:tc>
      </w:tr>
    </w:tbl>
    <w:p w:rsidR="00C021F7" w:rsidRPr="00EB5B6D" w:rsidRDefault="00C021F7" w:rsidP="00C021F7">
      <w:pPr>
        <w:jc w:val="both"/>
        <w:rPr>
          <w:rFonts w:ascii="Times New Roman" w:hAnsi="Times New Roman" w:cs="Times New Roman"/>
          <w:lang w:val="en-US"/>
        </w:rPr>
      </w:pPr>
    </w:p>
    <w:p w:rsidR="003E61F0" w:rsidRPr="00EB5B6D" w:rsidRDefault="00C021F7" w:rsidP="00C021F7">
      <w:pPr>
        <w:jc w:val="both"/>
        <w:rPr>
          <w:rFonts w:ascii="Times New Roman" w:hAnsi="Times New Roman" w:cs="Times New Roman"/>
          <w:sz w:val="24"/>
          <w:lang w:val="en-US"/>
        </w:rPr>
      </w:pPr>
      <w:r w:rsidRPr="00EB5B6D">
        <w:rPr>
          <w:rFonts w:ascii="Times New Roman" w:hAnsi="Times New Roman" w:cs="Times New Roman"/>
          <w:sz w:val="24"/>
          <w:lang w:val="en-US"/>
        </w:rPr>
        <w:t xml:space="preserve">Give </w:t>
      </w:r>
      <w:r w:rsidRPr="00EB5B6D">
        <w:rPr>
          <w:rFonts w:ascii="Times New Roman" w:hAnsi="Times New Roman" w:cs="Times New Roman"/>
          <w:b/>
          <w:sz w:val="24"/>
          <w:lang w:val="en-US"/>
        </w:rPr>
        <w:t>general</w:t>
      </w:r>
      <w:r w:rsidRPr="00EB5B6D">
        <w:rPr>
          <w:rFonts w:ascii="Times New Roman" w:hAnsi="Times New Roman" w:cs="Times New Roman"/>
          <w:sz w:val="24"/>
          <w:lang w:val="en-US"/>
        </w:rPr>
        <w:t xml:space="preserve"> conditions on each of the unknowns </w:t>
      </w:r>
      <w:r w:rsidRPr="00EB5B6D">
        <w:rPr>
          <w:rFonts w:ascii="Times New Roman" w:hAnsi="Times New Roman" w:cs="Times New Roman"/>
          <w:b/>
          <w:sz w:val="24"/>
          <w:lang w:val="en-US"/>
        </w:rPr>
        <w:t xml:space="preserve">A-F </w:t>
      </w:r>
      <w:r w:rsidRPr="00EB5B6D">
        <w:rPr>
          <w:rFonts w:ascii="Times New Roman" w:hAnsi="Times New Roman" w:cs="Times New Roman"/>
          <w:sz w:val="24"/>
          <w:lang w:val="en-US"/>
        </w:rPr>
        <w:t>such that each of the following statements is true. Even if the statement holds independently of the values of a specific variable, you should still mention that variable.</w:t>
      </w:r>
    </w:p>
    <w:p w:rsidR="00C021F7" w:rsidRPr="00EB5B6D" w:rsidRDefault="00C021F7" w:rsidP="00C021F7">
      <w:pPr>
        <w:pStyle w:val="ListeParagraf"/>
        <w:numPr>
          <w:ilvl w:val="0"/>
          <w:numId w:val="5"/>
        </w:numPr>
        <w:jc w:val="both"/>
        <w:rPr>
          <w:rFonts w:ascii="Times New Roman" w:hAnsi="Times New Roman" w:cs="Times New Roman"/>
          <w:sz w:val="24"/>
          <w:lang w:val="en-US"/>
        </w:rPr>
      </w:pPr>
      <w:r w:rsidRPr="00EB5B6D">
        <w:rPr>
          <w:rFonts w:ascii="Times New Roman" w:hAnsi="Times New Roman" w:cs="Times New Roman"/>
          <w:sz w:val="24"/>
          <w:lang w:val="en-US"/>
        </w:rPr>
        <w:lastRenderedPageBreak/>
        <w:t xml:space="preserve"> The tableau is final and there exists a unique optimal solution.</w:t>
      </w:r>
    </w:p>
    <w:p w:rsidR="00C021F7" w:rsidRPr="00EB5B6D" w:rsidRDefault="00C021F7" w:rsidP="00C021F7">
      <w:pPr>
        <w:pStyle w:val="ListeParagraf"/>
        <w:numPr>
          <w:ilvl w:val="0"/>
          <w:numId w:val="5"/>
        </w:numPr>
        <w:jc w:val="both"/>
        <w:rPr>
          <w:rFonts w:ascii="Times New Roman" w:hAnsi="Times New Roman" w:cs="Times New Roman"/>
          <w:sz w:val="24"/>
          <w:lang w:val="en-US"/>
        </w:rPr>
      </w:pPr>
      <w:r w:rsidRPr="00EB5B6D">
        <w:rPr>
          <w:rFonts w:ascii="Times New Roman" w:hAnsi="Times New Roman" w:cs="Times New Roman"/>
          <w:sz w:val="24"/>
          <w:lang w:val="en-US"/>
        </w:rPr>
        <w:t>The simplex method determines an unbounded solution from this tableau.</w:t>
      </w:r>
    </w:p>
    <w:p w:rsidR="00C021F7" w:rsidRPr="00EB5B6D" w:rsidRDefault="00C021F7" w:rsidP="00C021F7">
      <w:pPr>
        <w:pStyle w:val="ListeParagraf"/>
        <w:numPr>
          <w:ilvl w:val="0"/>
          <w:numId w:val="5"/>
        </w:numPr>
        <w:jc w:val="both"/>
        <w:rPr>
          <w:rFonts w:ascii="Times New Roman" w:hAnsi="Times New Roman" w:cs="Times New Roman"/>
          <w:sz w:val="24"/>
          <w:lang w:val="en-US"/>
        </w:rPr>
      </w:pPr>
      <w:r w:rsidRPr="00EB5B6D">
        <w:rPr>
          <w:rFonts w:ascii="Times New Roman" w:hAnsi="Times New Roman" w:cs="Times New Roman"/>
          <w:sz w:val="24"/>
          <w:lang w:val="en-US"/>
        </w:rPr>
        <w:t xml:space="preserve">The current </w:t>
      </w:r>
      <w:proofErr w:type="spellStart"/>
      <w:r w:rsidRPr="00EB5B6D">
        <w:rPr>
          <w:rFonts w:ascii="Times New Roman" w:hAnsi="Times New Roman" w:cs="Times New Roman"/>
          <w:sz w:val="24"/>
          <w:lang w:val="en-US"/>
        </w:rPr>
        <w:t>bfs</w:t>
      </w:r>
      <w:proofErr w:type="spellEnd"/>
      <w:r w:rsidRPr="00EB5B6D">
        <w:rPr>
          <w:rFonts w:ascii="Times New Roman" w:hAnsi="Times New Roman" w:cs="Times New Roman"/>
          <w:sz w:val="24"/>
          <w:lang w:val="en-US"/>
        </w:rPr>
        <w:t xml:space="preserve"> is </w:t>
      </w:r>
      <w:proofErr w:type="gramStart"/>
      <w:r w:rsidRPr="00EB5B6D">
        <w:rPr>
          <w:rFonts w:ascii="Times New Roman" w:hAnsi="Times New Roman" w:cs="Times New Roman"/>
          <w:sz w:val="24"/>
          <w:lang w:val="en-US"/>
        </w:rPr>
        <w:t>degenerate</w:t>
      </w:r>
      <w:proofErr w:type="gramEnd"/>
      <w:r w:rsidRPr="00EB5B6D">
        <w:rPr>
          <w:rFonts w:ascii="Times New Roman" w:hAnsi="Times New Roman" w:cs="Times New Roman"/>
          <w:sz w:val="24"/>
          <w:lang w:val="en-US"/>
        </w:rPr>
        <w:t xml:space="preserve"> (not necessarily optimal).</w:t>
      </w:r>
    </w:p>
    <w:p w:rsidR="00236F4C" w:rsidRPr="00EB5B6D" w:rsidRDefault="00C021F7" w:rsidP="008472B7">
      <w:pPr>
        <w:pStyle w:val="ListeParagraf"/>
        <w:numPr>
          <w:ilvl w:val="0"/>
          <w:numId w:val="5"/>
        </w:numPr>
        <w:jc w:val="both"/>
        <w:rPr>
          <w:rFonts w:ascii="Times New Roman" w:hAnsi="Times New Roman" w:cs="Times New Roman"/>
          <w:sz w:val="24"/>
          <w:lang w:val="en-US"/>
        </w:rPr>
      </w:pPr>
      <w:r w:rsidRPr="00EB5B6D">
        <w:rPr>
          <w:rFonts w:ascii="Times New Roman" w:hAnsi="Times New Roman" w:cs="Times New Roman"/>
          <w:sz w:val="24"/>
          <w:lang w:val="en-US"/>
        </w:rPr>
        <w:t xml:space="preserve">The current solution is </w:t>
      </w:r>
      <w:proofErr w:type="gramStart"/>
      <w:r w:rsidRPr="00EB5B6D">
        <w:rPr>
          <w:rFonts w:ascii="Times New Roman" w:hAnsi="Times New Roman" w:cs="Times New Roman"/>
          <w:sz w:val="24"/>
          <w:lang w:val="en-US"/>
        </w:rPr>
        <w:t>optimal,</w:t>
      </w:r>
      <w:proofErr w:type="gramEnd"/>
      <w:r w:rsidRPr="00EB5B6D">
        <w:rPr>
          <w:rFonts w:ascii="Times New Roman" w:hAnsi="Times New Roman" w:cs="Times New Roman"/>
          <w:sz w:val="24"/>
          <w:lang w:val="en-US"/>
        </w:rPr>
        <w:t xml:space="preserve"> there are alternative optimal solutions but no alternative optimal </w:t>
      </w:r>
      <w:proofErr w:type="spellStart"/>
      <w:r w:rsidRPr="00EB5B6D">
        <w:rPr>
          <w:rFonts w:ascii="Times New Roman" w:hAnsi="Times New Roman" w:cs="Times New Roman"/>
          <w:sz w:val="24"/>
          <w:lang w:val="en-US"/>
        </w:rPr>
        <w:t>bfs</w:t>
      </w:r>
      <w:proofErr w:type="spellEnd"/>
      <w:r w:rsidRPr="00EB5B6D">
        <w:rPr>
          <w:rFonts w:ascii="Times New Roman" w:hAnsi="Times New Roman" w:cs="Times New Roman"/>
          <w:sz w:val="24"/>
          <w:lang w:val="en-US"/>
        </w:rPr>
        <w:t xml:space="preserve">. </w:t>
      </w:r>
    </w:p>
    <w:p w:rsidR="00076974" w:rsidRDefault="00076974" w:rsidP="008472B7">
      <w:pPr>
        <w:pStyle w:val="Default"/>
        <w:rPr>
          <w:b/>
          <w:lang w:val="en-US"/>
        </w:rPr>
      </w:pPr>
    </w:p>
    <w:p w:rsidR="008472B7" w:rsidRPr="00EB5B6D" w:rsidRDefault="00F42F6A" w:rsidP="008472B7">
      <w:pPr>
        <w:pStyle w:val="Default"/>
        <w:rPr>
          <w:lang w:val="en-US"/>
        </w:rPr>
      </w:pPr>
      <w:r w:rsidRPr="00EB5B6D">
        <w:rPr>
          <w:b/>
          <w:lang w:val="en-US"/>
        </w:rPr>
        <w:t>Q</w:t>
      </w:r>
      <w:r w:rsidR="003830DE">
        <w:rPr>
          <w:b/>
          <w:lang w:val="en-US"/>
        </w:rPr>
        <w:t>9</w:t>
      </w:r>
      <w:r w:rsidR="00CD26A3" w:rsidRPr="00EB5B6D">
        <w:rPr>
          <w:b/>
          <w:lang w:val="en-US"/>
        </w:rPr>
        <w:t xml:space="preserve">) </w:t>
      </w:r>
      <w:r w:rsidR="008472B7" w:rsidRPr="00EB5B6D">
        <w:rPr>
          <w:lang w:val="en-US"/>
        </w:rPr>
        <w:t xml:space="preserve"> Identify the basic solutions, basic feasible solutions and degenerate basic feasible solutions (if exists) in the following linear system. </w:t>
      </w:r>
    </w:p>
    <w:p w:rsidR="008472B7" w:rsidRPr="00EB5B6D" w:rsidRDefault="008472B7" w:rsidP="008472B7">
      <w:pPr>
        <w:pStyle w:val="Default"/>
        <w:rPr>
          <w:lang w:val="en-US"/>
        </w:rPr>
      </w:pPr>
    </w:p>
    <w:p w:rsidR="008472B7" w:rsidRPr="00EB5B6D" w:rsidRDefault="008472B7" w:rsidP="00922FC1">
      <w:pPr>
        <w:pStyle w:val="Default"/>
        <w:ind w:left="2124" w:firstLine="708"/>
        <w:rPr>
          <w:lang w:val="en-US"/>
        </w:rPr>
      </w:pPr>
      <w:proofErr w:type="gramStart"/>
      <w:r w:rsidRPr="00EB5B6D">
        <w:rPr>
          <w:lang w:val="en-US"/>
        </w:rPr>
        <w:t>x</w:t>
      </w:r>
      <w:r w:rsidRPr="00EB5B6D">
        <w:rPr>
          <w:vertAlign w:val="subscript"/>
          <w:lang w:val="en-US"/>
        </w:rPr>
        <w:t>1</w:t>
      </w:r>
      <w:proofErr w:type="gramEnd"/>
      <w:r w:rsidRPr="00EB5B6D">
        <w:rPr>
          <w:lang w:val="en-US"/>
        </w:rPr>
        <w:t xml:space="preserve"> - x</w:t>
      </w:r>
      <w:r w:rsidRPr="00EB5B6D">
        <w:rPr>
          <w:vertAlign w:val="subscript"/>
          <w:lang w:val="en-US"/>
        </w:rPr>
        <w:t>2</w:t>
      </w:r>
      <w:r w:rsidRPr="00EB5B6D">
        <w:rPr>
          <w:lang w:val="en-US"/>
        </w:rPr>
        <w:t xml:space="preserve"> + 3x</w:t>
      </w:r>
      <w:r w:rsidRPr="00EB5B6D">
        <w:rPr>
          <w:vertAlign w:val="subscript"/>
          <w:lang w:val="en-US"/>
        </w:rPr>
        <w:t>3</w:t>
      </w:r>
      <w:r w:rsidRPr="00EB5B6D">
        <w:rPr>
          <w:lang w:val="en-US"/>
        </w:rPr>
        <w:t xml:space="preserve"> + 5x</w:t>
      </w:r>
      <w:r w:rsidRPr="00EB5B6D">
        <w:rPr>
          <w:vertAlign w:val="subscript"/>
          <w:lang w:val="en-US"/>
        </w:rPr>
        <w:t>4</w:t>
      </w:r>
      <w:r w:rsidRPr="00EB5B6D">
        <w:rPr>
          <w:lang w:val="en-US"/>
        </w:rPr>
        <w:t xml:space="preserve"> = 15</w:t>
      </w:r>
    </w:p>
    <w:p w:rsidR="008472B7" w:rsidRPr="00EB5B6D" w:rsidRDefault="008472B7" w:rsidP="00922FC1">
      <w:pPr>
        <w:pStyle w:val="Default"/>
        <w:ind w:left="2124" w:firstLine="708"/>
        <w:rPr>
          <w:lang w:val="en-US"/>
        </w:rPr>
      </w:pPr>
      <w:proofErr w:type="gramStart"/>
      <w:r w:rsidRPr="00EB5B6D">
        <w:rPr>
          <w:lang w:val="en-US"/>
        </w:rPr>
        <w:t>x</w:t>
      </w:r>
      <w:r w:rsidRPr="00EB5B6D">
        <w:rPr>
          <w:vertAlign w:val="subscript"/>
          <w:lang w:val="en-US"/>
        </w:rPr>
        <w:t>1</w:t>
      </w:r>
      <w:proofErr w:type="gramEnd"/>
      <w:r w:rsidRPr="00EB5B6D">
        <w:rPr>
          <w:lang w:val="en-US"/>
        </w:rPr>
        <w:t xml:space="preserve"> + x</w:t>
      </w:r>
      <w:r w:rsidRPr="00EB5B6D">
        <w:rPr>
          <w:vertAlign w:val="subscript"/>
          <w:lang w:val="en-US"/>
        </w:rPr>
        <w:t>2</w:t>
      </w:r>
      <w:r w:rsidRPr="00EB5B6D">
        <w:rPr>
          <w:lang w:val="en-US"/>
        </w:rPr>
        <w:t xml:space="preserve"> + x</w:t>
      </w:r>
      <w:r w:rsidRPr="00EB5B6D">
        <w:rPr>
          <w:vertAlign w:val="subscript"/>
          <w:lang w:val="en-US"/>
        </w:rPr>
        <w:t>4</w:t>
      </w:r>
      <w:r w:rsidR="00C121FE" w:rsidRPr="00EB5B6D">
        <w:rPr>
          <w:vertAlign w:val="subscript"/>
          <w:lang w:val="en-US"/>
        </w:rPr>
        <w:t xml:space="preserve"> </w:t>
      </w:r>
      <w:r w:rsidRPr="00EB5B6D">
        <w:rPr>
          <w:lang w:val="en-US"/>
        </w:rPr>
        <w:t xml:space="preserve"> = 9</w:t>
      </w:r>
    </w:p>
    <w:p w:rsidR="00CD26A3" w:rsidRPr="00EB5B6D" w:rsidRDefault="008472B7" w:rsidP="00922FC1">
      <w:pPr>
        <w:pStyle w:val="Default"/>
        <w:ind w:left="2124" w:firstLine="708"/>
        <w:rPr>
          <w:lang w:val="en-US"/>
        </w:rPr>
      </w:pPr>
      <w:proofErr w:type="gramStart"/>
      <w:r w:rsidRPr="00EB5B6D">
        <w:rPr>
          <w:lang w:val="en-US"/>
        </w:rPr>
        <w:t>x</w:t>
      </w:r>
      <w:r w:rsidRPr="00EB5B6D">
        <w:rPr>
          <w:vertAlign w:val="subscript"/>
          <w:lang w:val="en-US"/>
        </w:rPr>
        <w:t>i</w:t>
      </w:r>
      <w:proofErr w:type="gramEnd"/>
      <w:r w:rsidRPr="00EB5B6D">
        <w:rPr>
          <w:vertAlign w:val="subscript"/>
          <w:lang w:val="en-US"/>
        </w:rPr>
        <w:t xml:space="preserve"> </w:t>
      </w:r>
      <w:r w:rsidRPr="00EB5B6D">
        <w:rPr>
          <w:lang w:val="en-US"/>
        </w:rPr>
        <w:t xml:space="preserve">≥ 0 </w:t>
      </w:r>
      <w:r w:rsidR="006115AD" w:rsidRPr="00EB5B6D">
        <w:rPr>
          <w:lang w:val="en-US"/>
        </w:rPr>
        <w:t xml:space="preserve">  </w:t>
      </w:r>
      <w:proofErr w:type="spellStart"/>
      <w:r w:rsidRPr="00EB5B6D">
        <w:rPr>
          <w:lang w:val="en-US"/>
        </w:rPr>
        <w:t>i</w:t>
      </w:r>
      <w:proofErr w:type="spellEnd"/>
      <w:r w:rsidRPr="00EB5B6D">
        <w:rPr>
          <w:lang w:val="en-US"/>
        </w:rPr>
        <w:t xml:space="preserve"> = 1..4</w:t>
      </w:r>
    </w:p>
    <w:p w:rsidR="00FB56AA" w:rsidRPr="00EB5B6D" w:rsidRDefault="00FB56AA" w:rsidP="00120FE7">
      <w:pPr>
        <w:jc w:val="both"/>
        <w:rPr>
          <w:rFonts w:ascii="Times New Roman" w:hAnsi="Times New Roman" w:cs="Times New Roman"/>
          <w:b/>
          <w:noProof/>
          <w:sz w:val="24"/>
          <w:lang w:val="en-US" w:eastAsia="tr-TR"/>
        </w:rPr>
      </w:pPr>
    </w:p>
    <w:p w:rsidR="00385EA3" w:rsidRDefault="00385EA3" w:rsidP="00120FE7">
      <w:pPr>
        <w:jc w:val="both"/>
        <w:rPr>
          <w:rFonts w:ascii="Times New Roman" w:hAnsi="Times New Roman" w:cs="Times New Roman"/>
          <w:b/>
          <w:noProof/>
          <w:sz w:val="24"/>
          <w:lang w:val="en-US" w:eastAsia="tr-TR"/>
        </w:rPr>
      </w:pPr>
    </w:p>
    <w:p w:rsidR="00120FE7" w:rsidRPr="00EB5B6D" w:rsidRDefault="00F42F6A" w:rsidP="00120FE7">
      <w:pPr>
        <w:jc w:val="both"/>
        <w:rPr>
          <w:rFonts w:ascii="Times New Roman" w:hAnsi="Times New Roman" w:cs="Times New Roman"/>
          <w:noProof/>
          <w:sz w:val="24"/>
          <w:lang w:val="en-US" w:eastAsia="tr-TR"/>
        </w:rPr>
      </w:pPr>
      <w:r w:rsidRPr="00EB5B6D">
        <w:rPr>
          <w:rFonts w:ascii="Times New Roman" w:hAnsi="Times New Roman" w:cs="Times New Roman"/>
          <w:b/>
          <w:noProof/>
          <w:sz w:val="24"/>
          <w:lang w:val="en-US" w:eastAsia="tr-TR"/>
        </w:rPr>
        <w:t>Q</w:t>
      </w:r>
      <w:r w:rsidR="003830DE">
        <w:rPr>
          <w:rFonts w:ascii="Times New Roman" w:hAnsi="Times New Roman" w:cs="Times New Roman"/>
          <w:b/>
          <w:noProof/>
          <w:sz w:val="24"/>
          <w:lang w:val="en-US" w:eastAsia="tr-TR"/>
        </w:rPr>
        <w:t>10</w:t>
      </w:r>
      <w:r w:rsidR="00120FE7" w:rsidRPr="00EB5B6D">
        <w:rPr>
          <w:rFonts w:ascii="Times New Roman" w:hAnsi="Times New Roman" w:cs="Times New Roman"/>
          <w:b/>
          <w:noProof/>
          <w:sz w:val="24"/>
          <w:lang w:val="en-US" w:eastAsia="tr-TR"/>
        </w:rPr>
        <w:t>)</w:t>
      </w:r>
      <w:r w:rsidR="00120FE7" w:rsidRPr="00EB5B6D">
        <w:rPr>
          <w:rFonts w:ascii="Times New Roman" w:hAnsi="Times New Roman" w:cs="Times New Roman"/>
          <w:noProof/>
          <w:sz w:val="24"/>
          <w:lang w:val="en-US" w:eastAsia="tr-TR"/>
        </w:rPr>
        <w:t xml:space="preserve"> Convert the following LP to standard form and solve with the Big-M method. </w:t>
      </w:r>
    </w:p>
    <w:p w:rsidR="00120FE7" w:rsidRPr="00EB5B6D" w:rsidRDefault="00120FE7" w:rsidP="00120FE7">
      <w:pPr>
        <w:jc w:val="both"/>
        <w:rPr>
          <w:rFonts w:ascii="Times New Roman" w:eastAsiaTheme="minorEastAsia" w:hAnsi="Times New Roman" w:cs="Times New Roman"/>
          <w:noProof/>
          <w:lang w:val="en-US" w:eastAsia="tr-TR"/>
        </w:rPr>
      </w:pPr>
      <m:oMathPara>
        <m:oMath>
          <m:r>
            <w:rPr>
              <w:rFonts w:ascii="Cambria Math" w:eastAsiaTheme="minorEastAsia" w:hAnsi="Cambria Math" w:cs="Times New Roman"/>
              <w:noProof/>
              <w:lang w:val="en-US" w:eastAsia="tr-TR"/>
            </w:rPr>
            <m:t xml:space="preserve">              </m:t>
          </m:r>
          <m:func>
            <m:funcPr>
              <m:ctrlPr>
                <w:rPr>
                  <w:rFonts w:ascii="Cambria Math" w:hAnsi="Cambria Math" w:cs="Times New Roman"/>
                  <w:i/>
                  <w:noProof/>
                  <w:lang w:val="en-US" w:eastAsia="tr-TR"/>
                </w:rPr>
              </m:ctrlPr>
            </m:funcPr>
            <m:fName>
              <m:r>
                <m:rPr>
                  <m:sty m:val="p"/>
                </m:rPr>
                <w:rPr>
                  <w:rFonts w:ascii="Cambria Math" w:hAnsi="Cambria Math" w:cs="Times New Roman"/>
                  <w:noProof/>
                  <w:lang w:val="en-US" w:eastAsia="tr-TR"/>
                </w:rPr>
                <m:t>max</m:t>
              </m:r>
            </m:fName>
            <m:e>
              <m:r>
                <w:rPr>
                  <w:rFonts w:ascii="Cambria Math" w:hAnsi="Cambria Math" w:cs="Times New Roman"/>
                  <w:noProof/>
                  <w:lang w:val="en-US" w:eastAsia="tr-TR"/>
                </w:rPr>
                <m:t xml:space="preserve"> -</m:t>
              </m:r>
              <m:sSub>
                <m:sSubPr>
                  <m:ctrlPr>
                    <w:rPr>
                      <w:rFonts w:ascii="Cambria Math" w:hAnsi="Cambria Math" w:cs="Times New Roman"/>
                      <w:i/>
                      <w:noProof/>
                      <w:lang w:val="en-US" w:eastAsia="tr-TR"/>
                    </w:rPr>
                  </m:ctrlPr>
                </m:sSubPr>
                <m:e>
                  <m:r>
                    <w:rPr>
                      <w:rFonts w:ascii="Cambria Math" w:hAnsi="Cambria Math" w:cs="Times New Roman"/>
                      <w:noProof/>
                      <w:lang w:val="en-US" w:eastAsia="tr-TR"/>
                    </w:rPr>
                    <m:t>x</m:t>
                  </m:r>
                </m:e>
                <m:sub>
                  <m:r>
                    <w:rPr>
                      <w:rFonts w:ascii="Cambria Math" w:hAnsi="Cambria Math" w:cs="Times New Roman"/>
                      <w:noProof/>
                      <w:lang w:val="en-US" w:eastAsia="tr-TR"/>
                    </w:rPr>
                    <m:t>1</m:t>
                  </m:r>
                </m:sub>
              </m:sSub>
              <m:r>
                <w:rPr>
                  <w:rFonts w:ascii="Cambria Math" w:hAnsi="Cambria Math" w:cs="Times New Roman"/>
                  <w:noProof/>
                  <w:lang w:val="en-US" w:eastAsia="tr-TR"/>
                </w:rPr>
                <m:t>+</m:t>
              </m:r>
              <m:sSub>
                <m:sSubPr>
                  <m:ctrlPr>
                    <w:rPr>
                      <w:rFonts w:ascii="Cambria Math" w:hAnsi="Cambria Math" w:cs="Times New Roman"/>
                      <w:i/>
                      <w:noProof/>
                      <w:lang w:val="en-US" w:eastAsia="tr-TR"/>
                    </w:rPr>
                  </m:ctrlPr>
                </m:sSubPr>
                <m:e>
                  <m:r>
                    <w:rPr>
                      <w:rFonts w:ascii="Cambria Math" w:hAnsi="Cambria Math" w:cs="Times New Roman"/>
                      <w:noProof/>
                      <w:lang w:val="en-US" w:eastAsia="tr-TR"/>
                    </w:rPr>
                    <m:t>3x</m:t>
                  </m:r>
                </m:e>
                <m:sub>
                  <m:r>
                    <w:rPr>
                      <w:rFonts w:ascii="Cambria Math" w:hAnsi="Cambria Math" w:cs="Times New Roman"/>
                      <w:noProof/>
                      <w:lang w:val="en-US" w:eastAsia="tr-TR"/>
                    </w:rPr>
                    <m:t>2</m:t>
                  </m:r>
                </m:sub>
              </m:sSub>
              <m:r>
                <w:rPr>
                  <w:rFonts w:ascii="Cambria Math" w:hAnsi="Cambria Math" w:cs="Times New Roman"/>
                  <w:noProof/>
                  <w:lang w:val="en-US" w:eastAsia="tr-TR"/>
                </w:rPr>
                <m:t>+</m:t>
              </m:r>
            </m:e>
          </m:func>
          <m:sSub>
            <m:sSubPr>
              <m:ctrlPr>
                <w:rPr>
                  <w:rFonts w:ascii="Cambria Math" w:hAnsi="Cambria Math" w:cs="Times New Roman"/>
                  <w:i/>
                  <w:noProof/>
                  <w:lang w:val="en-US" w:eastAsia="tr-TR"/>
                </w:rPr>
              </m:ctrlPr>
            </m:sSubPr>
            <m:e>
              <m:r>
                <w:rPr>
                  <w:rFonts w:ascii="Cambria Math" w:hAnsi="Cambria Math" w:cs="Times New Roman"/>
                  <w:noProof/>
                  <w:lang w:val="en-US" w:eastAsia="tr-TR"/>
                </w:rPr>
                <m:t>x</m:t>
              </m:r>
            </m:e>
            <m:sub>
              <m:r>
                <w:rPr>
                  <w:rFonts w:ascii="Cambria Math" w:hAnsi="Cambria Math" w:cs="Times New Roman"/>
                  <w:noProof/>
                  <w:lang w:val="en-US" w:eastAsia="tr-TR"/>
                </w:rPr>
                <m:t>3</m:t>
              </m:r>
            </m:sub>
          </m:sSub>
        </m:oMath>
      </m:oMathPara>
    </w:p>
    <w:p w:rsidR="00120FE7" w:rsidRPr="00EB5B6D" w:rsidRDefault="00120FE7" w:rsidP="00120FE7">
      <w:pPr>
        <w:ind w:left="3540"/>
        <w:jc w:val="both"/>
        <w:rPr>
          <w:rFonts w:ascii="Times New Roman" w:eastAsiaTheme="minorEastAsia" w:hAnsi="Times New Roman" w:cs="Times New Roman"/>
          <w:noProof/>
          <w:lang w:val="en-US" w:eastAsia="tr-TR"/>
        </w:rPr>
      </w:pPr>
      <w:r w:rsidRPr="00EB5B6D">
        <w:rPr>
          <w:rFonts w:ascii="Times New Roman" w:eastAsiaTheme="minorEastAsia" w:hAnsi="Times New Roman" w:cs="Times New Roman"/>
          <w:noProof/>
          <w:lang w:val="en-US" w:eastAsia="tr-TR"/>
        </w:rPr>
        <w:t xml:space="preserve">    </w:t>
      </w:r>
      <m:oMath>
        <m:r>
          <w:rPr>
            <w:rFonts w:ascii="Cambria Math" w:eastAsiaTheme="minorEastAsia" w:hAnsi="Cambria Math" w:cs="Times New Roman"/>
            <w:noProof/>
            <w:lang w:val="en-US" w:eastAsia="tr-TR"/>
          </w:rPr>
          <m:t xml:space="preserve">   s.t  -</m:t>
        </m:r>
        <m:sSub>
          <m:sSubPr>
            <m:ctrlPr>
              <w:rPr>
                <w:rFonts w:ascii="Cambria Math" w:eastAsiaTheme="minorEastAsia" w:hAnsi="Cambria Math" w:cs="Times New Roman"/>
                <w:i/>
                <w:noProof/>
                <w:lang w:val="en-US" w:eastAsia="tr-TR"/>
              </w:rPr>
            </m:ctrlPr>
          </m:sSubPr>
          <m:e>
            <m:r>
              <w:rPr>
                <w:rFonts w:ascii="Cambria Math" w:eastAsiaTheme="minorEastAsia" w:hAnsi="Cambria Math" w:cs="Times New Roman"/>
                <w:noProof/>
                <w:lang w:val="en-US" w:eastAsia="tr-TR"/>
              </w:rPr>
              <m:t>x</m:t>
            </m:r>
          </m:e>
          <m:sub>
            <m:r>
              <w:rPr>
                <w:rFonts w:ascii="Cambria Math" w:eastAsiaTheme="minorEastAsia" w:hAnsi="Cambria Math" w:cs="Times New Roman"/>
                <w:noProof/>
                <w:lang w:val="en-US" w:eastAsia="tr-TR"/>
              </w:rPr>
              <m:t>1</m:t>
            </m:r>
          </m:sub>
        </m:sSub>
        <m:r>
          <w:rPr>
            <w:rFonts w:ascii="Cambria Math" w:eastAsiaTheme="minorEastAsia" w:hAnsi="Cambria Math" w:cs="Times New Roman"/>
            <w:noProof/>
            <w:lang w:val="en-US" w:eastAsia="tr-TR"/>
          </w:rPr>
          <m:t>+</m:t>
        </m:r>
        <m:sSub>
          <m:sSubPr>
            <m:ctrlPr>
              <w:rPr>
                <w:rFonts w:ascii="Cambria Math" w:eastAsiaTheme="minorEastAsia" w:hAnsi="Cambria Math" w:cs="Times New Roman"/>
                <w:i/>
                <w:noProof/>
                <w:lang w:val="en-US" w:eastAsia="tr-TR"/>
              </w:rPr>
            </m:ctrlPr>
          </m:sSubPr>
          <m:e>
            <m:r>
              <w:rPr>
                <w:rFonts w:ascii="Cambria Math" w:eastAsiaTheme="minorEastAsia" w:hAnsi="Cambria Math" w:cs="Times New Roman"/>
                <w:noProof/>
                <w:lang w:val="en-US" w:eastAsia="tr-TR"/>
              </w:rPr>
              <m:t>x</m:t>
            </m:r>
          </m:e>
          <m:sub>
            <m:r>
              <w:rPr>
                <w:rFonts w:ascii="Cambria Math" w:eastAsiaTheme="minorEastAsia" w:hAnsi="Cambria Math" w:cs="Times New Roman"/>
                <w:noProof/>
                <w:lang w:val="en-US" w:eastAsia="tr-TR"/>
              </w:rPr>
              <m:t>2</m:t>
            </m:r>
          </m:sub>
        </m:sSub>
        <m:r>
          <w:rPr>
            <w:rFonts w:ascii="Cambria Math" w:eastAsiaTheme="minorEastAsia" w:hAnsi="Cambria Math" w:cs="Times New Roman"/>
            <w:noProof/>
            <w:lang w:val="en-US" w:eastAsia="tr-TR"/>
          </w:rPr>
          <m:t>-</m:t>
        </m:r>
        <m:sSub>
          <m:sSubPr>
            <m:ctrlPr>
              <w:rPr>
                <w:rFonts w:ascii="Cambria Math" w:hAnsi="Cambria Math" w:cs="Times New Roman"/>
                <w:i/>
                <w:noProof/>
                <w:lang w:val="en-US" w:eastAsia="tr-TR"/>
              </w:rPr>
            </m:ctrlPr>
          </m:sSubPr>
          <m:e>
            <m:r>
              <w:rPr>
                <w:rFonts w:ascii="Cambria Math" w:hAnsi="Cambria Math" w:cs="Times New Roman"/>
                <w:noProof/>
                <w:lang w:val="en-US" w:eastAsia="tr-TR"/>
              </w:rPr>
              <m:t>x</m:t>
            </m:r>
          </m:e>
          <m:sub>
            <m:r>
              <w:rPr>
                <w:rFonts w:ascii="Cambria Math" w:hAnsi="Cambria Math" w:cs="Times New Roman"/>
                <w:noProof/>
                <w:lang w:val="en-US" w:eastAsia="tr-TR"/>
              </w:rPr>
              <m:t>3</m:t>
            </m:r>
          </m:sub>
        </m:sSub>
        <m:r>
          <w:rPr>
            <w:rFonts w:ascii="Cambria Math" w:eastAsiaTheme="minorEastAsia" w:hAnsi="Cambria Math" w:cs="Times New Roman"/>
            <w:noProof/>
            <w:lang w:val="en-US" w:eastAsia="tr-TR"/>
          </w:rPr>
          <m:t>≥-4</m:t>
        </m:r>
      </m:oMath>
    </w:p>
    <w:p w:rsidR="00120FE7" w:rsidRPr="00EB5B6D" w:rsidRDefault="00120FE7" w:rsidP="00120FE7">
      <w:pPr>
        <w:jc w:val="both"/>
        <w:rPr>
          <w:rFonts w:ascii="Times New Roman" w:eastAsiaTheme="minorEastAsia" w:hAnsi="Times New Roman" w:cs="Times New Roman"/>
          <w:noProof/>
          <w:lang w:val="en-US" w:eastAsia="tr-TR"/>
        </w:rPr>
      </w:pPr>
      <m:oMathPara>
        <m:oMath>
          <m:r>
            <w:rPr>
              <w:rFonts w:ascii="Cambria Math" w:eastAsiaTheme="minorEastAsia" w:hAnsi="Cambria Math" w:cs="Times New Roman"/>
              <w:noProof/>
              <w:lang w:val="en-US" w:eastAsia="tr-TR"/>
            </w:rPr>
            <m:t xml:space="preserve">                                   </m:t>
          </m:r>
          <m:sSub>
            <m:sSubPr>
              <m:ctrlPr>
                <w:rPr>
                  <w:rFonts w:ascii="Cambria Math" w:eastAsiaTheme="minorEastAsia" w:hAnsi="Cambria Math" w:cs="Times New Roman"/>
                  <w:i/>
                  <w:noProof/>
                  <w:lang w:val="en-US" w:eastAsia="tr-TR"/>
                </w:rPr>
              </m:ctrlPr>
            </m:sSubPr>
            <m:e>
              <m:r>
                <w:rPr>
                  <w:rFonts w:ascii="Cambria Math" w:eastAsiaTheme="minorEastAsia" w:hAnsi="Cambria Math" w:cs="Times New Roman"/>
                  <w:noProof/>
                  <w:lang w:val="en-US" w:eastAsia="tr-TR"/>
                </w:rPr>
                <m:t>2x</m:t>
              </m:r>
            </m:e>
            <m:sub>
              <m:r>
                <w:rPr>
                  <w:rFonts w:ascii="Cambria Math" w:eastAsiaTheme="minorEastAsia" w:hAnsi="Cambria Math" w:cs="Times New Roman"/>
                  <w:noProof/>
                  <w:lang w:val="en-US" w:eastAsia="tr-TR"/>
                </w:rPr>
                <m:t>1</m:t>
              </m:r>
            </m:sub>
          </m:sSub>
          <m:r>
            <w:rPr>
              <w:rFonts w:ascii="Cambria Math" w:eastAsiaTheme="minorEastAsia" w:hAnsi="Cambria Math" w:cs="Times New Roman"/>
              <w:noProof/>
              <w:lang w:val="en-US" w:eastAsia="tr-TR"/>
            </w:rPr>
            <m:t>+</m:t>
          </m:r>
          <m:sSub>
            <m:sSubPr>
              <m:ctrlPr>
                <w:rPr>
                  <w:rFonts w:ascii="Cambria Math" w:eastAsiaTheme="minorEastAsia" w:hAnsi="Cambria Math" w:cs="Times New Roman"/>
                  <w:i/>
                  <w:noProof/>
                  <w:lang w:val="en-US" w:eastAsia="tr-TR"/>
                </w:rPr>
              </m:ctrlPr>
            </m:sSubPr>
            <m:e>
              <m:r>
                <w:rPr>
                  <w:rFonts w:ascii="Cambria Math" w:eastAsiaTheme="minorEastAsia" w:hAnsi="Cambria Math" w:cs="Times New Roman"/>
                  <w:noProof/>
                  <w:lang w:val="en-US" w:eastAsia="tr-TR"/>
                </w:rPr>
                <m:t>x</m:t>
              </m:r>
            </m:e>
            <m:sub>
              <m:r>
                <w:rPr>
                  <w:rFonts w:ascii="Cambria Math" w:eastAsiaTheme="minorEastAsia" w:hAnsi="Cambria Math" w:cs="Times New Roman"/>
                  <w:noProof/>
                  <w:lang w:val="en-US" w:eastAsia="tr-TR"/>
                </w:rPr>
                <m:t>2</m:t>
              </m:r>
            </m:sub>
          </m:sSub>
          <m:r>
            <w:rPr>
              <w:rFonts w:ascii="Cambria Math" w:eastAsiaTheme="minorEastAsia" w:hAnsi="Cambria Math" w:cs="Times New Roman"/>
              <w:noProof/>
              <w:lang w:val="en-US" w:eastAsia="tr-TR"/>
            </w:rPr>
            <m:t>+</m:t>
          </m:r>
          <m:sSub>
            <m:sSubPr>
              <m:ctrlPr>
                <w:rPr>
                  <w:rFonts w:ascii="Cambria Math" w:hAnsi="Cambria Math" w:cs="Times New Roman"/>
                  <w:i/>
                  <w:noProof/>
                  <w:lang w:val="en-US" w:eastAsia="tr-TR"/>
                </w:rPr>
              </m:ctrlPr>
            </m:sSubPr>
            <m:e>
              <m:r>
                <w:rPr>
                  <w:rFonts w:ascii="Cambria Math" w:hAnsi="Cambria Math" w:cs="Times New Roman"/>
                  <w:noProof/>
                  <w:lang w:val="en-US" w:eastAsia="tr-TR"/>
                </w:rPr>
                <m:t>x</m:t>
              </m:r>
            </m:e>
            <m:sub>
              <m:r>
                <w:rPr>
                  <w:rFonts w:ascii="Cambria Math" w:hAnsi="Cambria Math" w:cs="Times New Roman"/>
                  <w:noProof/>
                  <w:lang w:val="en-US" w:eastAsia="tr-TR"/>
                </w:rPr>
                <m:t>3</m:t>
              </m:r>
            </m:sub>
          </m:sSub>
          <m:r>
            <w:rPr>
              <w:rFonts w:ascii="Cambria Math" w:eastAsiaTheme="minorEastAsia" w:hAnsi="Cambria Math" w:cs="Times New Roman"/>
              <w:noProof/>
              <w:lang w:val="en-US" w:eastAsia="tr-TR"/>
            </w:rPr>
            <m:t>≥10</m:t>
          </m:r>
        </m:oMath>
      </m:oMathPara>
    </w:p>
    <w:p w:rsidR="00120FE7" w:rsidRPr="00EB5B6D" w:rsidRDefault="0093694C" w:rsidP="00120FE7">
      <w:pPr>
        <w:jc w:val="both"/>
        <w:rPr>
          <w:rFonts w:ascii="Times New Roman" w:eastAsiaTheme="minorEastAsia" w:hAnsi="Times New Roman" w:cs="Times New Roman"/>
          <w:noProof/>
          <w:lang w:val="en-US" w:eastAsia="tr-TR"/>
        </w:rPr>
      </w:pPr>
      <m:oMathPara>
        <m:oMath>
          <m:sSub>
            <m:sSubPr>
              <m:ctrlPr>
                <w:rPr>
                  <w:rFonts w:ascii="Cambria Math" w:eastAsiaTheme="minorEastAsia" w:hAnsi="Cambria Math" w:cs="Times New Roman"/>
                  <w:i/>
                  <w:noProof/>
                  <w:lang w:val="en-US" w:eastAsia="tr-TR"/>
                </w:rPr>
              </m:ctrlPr>
            </m:sSubPr>
            <m:e>
              <m:r>
                <w:rPr>
                  <w:rFonts w:ascii="Cambria Math" w:eastAsiaTheme="minorEastAsia" w:hAnsi="Cambria Math" w:cs="Times New Roman"/>
                  <w:noProof/>
                  <w:lang w:val="en-US" w:eastAsia="tr-TR"/>
                </w:rPr>
                <m:t xml:space="preserve">                                              x</m:t>
              </m:r>
            </m:e>
            <m:sub>
              <m:r>
                <w:rPr>
                  <w:rFonts w:ascii="Cambria Math" w:eastAsiaTheme="minorEastAsia" w:hAnsi="Cambria Math" w:cs="Times New Roman"/>
                  <w:noProof/>
                  <w:lang w:val="en-US" w:eastAsia="tr-TR"/>
                </w:rPr>
                <m:t>1</m:t>
              </m:r>
            </m:sub>
          </m:sSub>
          <m:r>
            <w:rPr>
              <w:rFonts w:ascii="Cambria Math" w:eastAsiaTheme="minorEastAsia" w:hAnsi="Cambria Math" w:cs="Times New Roman"/>
              <w:noProof/>
              <w:lang w:val="en-US" w:eastAsia="tr-TR"/>
            </w:rPr>
            <m:t xml:space="preserve">≥0  </m:t>
          </m:r>
          <m:sSub>
            <m:sSubPr>
              <m:ctrlPr>
                <w:rPr>
                  <w:rFonts w:ascii="Cambria Math" w:eastAsiaTheme="minorEastAsia" w:hAnsi="Cambria Math" w:cs="Times New Roman"/>
                  <w:i/>
                  <w:noProof/>
                  <w:lang w:val="en-US" w:eastAsia="tr-TR"/>
                </w:rPr>
              </m:ctrlPr>
            </m:sSubPr>
            <m:e>
              <m:r>
                <w:rPr>
                  <w:rFonts w:ascii="Cambria Math" w:eastAsiaTheme="minorEastAsia" w:hAnsi="Cambria Math" w:cs="Times New Roman"/>
                  <w:noProof/>
                  <w:lang w:val="en-US" w:eastAsia="tr-TR"/>
                </w:rPr>
                <m:t>x</m:t>
              </m:r>
            </m:e>
            <m:sub>
              <m:r>
                <w:rPr>
                  <w:rFonts w:ascii="Cambria Math" w:eastAsiaTheme="minorEastAsia" w:hAnsi="Cambria Math" w:cs="Times New Roman"/>
                  <w:noProof/>
                  <w:lang w:val="en-US" w:eastAsia="tr-TR"/>
                </w:rPr>
                <m:t>2</m:t>
              </m:r>
            </m:sub>
          </m:sSub>
          <m:r>
            <w:rPr>
              <w:rFonts w:ascii="Cambria Math" w:eastAsiaTheme="minorEastAsia" w:hAnsi="Cambria Math" w:cs="Times New Roman"/>
              <w:noProof/>
              <w:lang w:val="en-US" w:eastAsia="tr-TR"/>
            </w:rPr>
            <m:t xml:space="preserve">≤0  </m:t>
          </m:r>
          <m:sSub>
            <m:sSubPr>
              <m:ctrlPr>
                <w:rPr>
                  <w:rFonts w:ascii="Cambria Math" w:eastAsiaTheme="minorEastAsia" w:hAnsi="Cambria Math" w:cs="Times New Roman"/>
                  <w:i/>
                  <w:noProof/>
                  <w:lang w:val="en-US" w:eastAsia="tr-TR"/>
                </w:rPr>
              </m:ctrlPr>
            </m:sSubPr>
            <m:e>
              <m:r>
                <w:rPr>
                  <w:rFonts w:ascii="Cambria Math" w:eastAsiaTheme="minorEastAsia" w:hAnsi="Cambria Math" w:cs="Times New Roman"/>
                  <w:noProof/>
                  <w:lang w:val="en-US" w:eastAsia="tr-TR"/>
                </w:rPr>
                <m:t>x</m:t>
              </m:r>
            </m:e>
            <m:sub>
              <m:r>
                <w:rPr>
                  <w:rFonts w:ascii="Cambria Math" w:eastAsiaTheme="minorEastAsia" w:hAnsi="Cambria Math" w:cs="Times New Roman"/>
                  <w:noProof/>
                  <w:lang w:val="en-US" w:eastAsia="tr-TR"/>
                </w:rPr>
                <m:t>3</m:t>
              </m:r>
            </m:sub>
          </m:sSub>
          <m:r>
            <w:rPr>
              <w:rFonts w:ascii="Cambria Math" w:eastAsiaTheme="minorEastAsia" w:hAnsi="Cambria Math" w:cs="Times New Roman"/>
              <w:noProof/>
              <w:lang w:val="en-US" w:eastAsia="tr-TR"/>
            </w:rPr>
            <m:t xml:space="preserve"> free</m:t>
          </m:r>
        </m:oMath>
      </m:oMathPara>
    </w:p>
    <w:p w:rsidR="009E63BF" w:rsidRPr="00EB5B6D" w:rsidRDefault="009E63BF" w:rsidP="009E63BF">
      <w:pPr>
        <w:pStyle w:val="Body"/>
        <w:spacing w:line="276" w:lineRule="auto"/>
        <w:jc w:val="both"/>
        <w:rPr>
          <w:rFonts w:eastAsiaTheme="minorEastAsia" w:cs="Times New Roman"/>
          <w:b/>
          <w:noProof/>
          <w:sz w:val="24"/>
          <w:szCs w:val="24"/>
          <w:lang w:val="en-US"/>
        </w:rPr>
      </w:pPr>
    </w:p>
    <w:p w:rsidR="009E63BF" w:rsidRPr="00EB5B6D" w:rsidRDefault="00F42F6A" w:rsidP="009E63BF">
      <w:pPr>
        <w:pStyle w:val="Body"/>
        <w:spacing w:line="276" w:lineRule="auto"/>
        <w:jc w:val="both"/>
        <w:rPr>
          <w:rFonts w:cs="Times New Roman"/>
          <w:sz w:val="24"/>
          <w:szCs w:val="24"/>
          <w:lang w:val="en-US"/>
        </w:rPr>
      </w:pPr>
      <w:r w:rsidRPr="00EB5B6D">
        <w:rPr>
          <w:rFonts w:eastAsiaTheme="minorEastAsia" w:cs="Times New Roman"/>
          <w:b/>
          <w:noProof/>
          <w:sz w:val="24"/>
          <w:szCs w:val="24"/>
          <w:lang w:val="en-US"/>
        </w:rPr>
        <w:t>Q</w:t>
      </w:r>
      <w:r w:rsidR="003830DE">
        <w:rPr>
          <w:rFonts w:eastAsiaTheme="minorEastAsia" w:cs="Times New Roman"/>
          <w:b/>
          <w:noProof/>
          <w:sz w:val="24"/>
          <w:szCs w:val="24"/>
          <w:lang w:val="en-US"/>
        </w:rPr>
        <w:t>11</w:t>
      </w:r>
      <w:r w:rsidR="009E63BF" w:rsidRPr="00EB5B6D">
        <w:rPr>
          <w:rFonts w:eastAsiaTheme="minorEastAsia" w:cs="Times New Roman"/>
          <w:b/>
          <w:noProof/>
          <w:sz w:val="24"/>
          <w:szCs w:val="24"/>
          <w:lang w:val="en-US"/>
        </w:rPr>
        <w:t>)</w:t>
      </w:r>
      <w:r w:rsidR="009E63BF" w:rsidRPr="00EB5B6D">
        <w:rPr>
          <w:rFonts w:eastAsiaTheme="minorEastAsia" w:cs="Times New Roman"/>
          <w:noProof/>
          <w:sz w:val="24"/>
          <w:szCs w:val="24"/>
          <w:lang w:val="en-US"/>
        </w:rPr>
        <w:t xml:space="preserve"> </w:t>
      </w:r>
      <w:r w:rsidR="009E63BF" w:rsidRPr="00EB5B6D">
        <w:rPr>
          <w:rFonts w:cs="Times New Roman"/>
          <w:sz w:val="24"/>
          <w:szCs w:val="24"/>
          <w:lang w:val="en-US"/>
        </w:rPr>
        <w:t xml:space="preserve">Read each of the following statements and indicate whether it is TRUE or FALSE. For each statement, </w:t>
      </w:r>
      <w:r w:rsidR="00131DCB" w:rsidRPr="00EB5B6D">
        <w:rPr>
          <w:rFonts w:cs="Times New Roman"/>
          <w:sz w:val="24"/>
          <w:szCs w:val="24"/>
          <w:lang w:val="en-US"/>
        </w:rPr>
        <w:t xml:space="preserve">if the statement is TRUE </w:t>
      </w:r>
      <w:r w:rsidR="009E63BF" w:rsidRPr="00EB5B6D">
        <w:rPr>
          <w:rFonts w:cs="Times New Roman"/>
          <w:bCs/>
          <w:sz w:val="24"/>
          <w:szCs w:val="24"/>
          <w:lang w:val="en-US"/>
        </w:rPr>
        <w:t xml:space="preserve">explain </w:t>
      </w:r>
      <w:proofErr w:type="gramStart"/>
      <w:r w:rsidR="00131DCB" w:rsidRPr="00EB5B6D">
        <w:rPr>
          <w:rFonts w:cs="Times New Roman"/>
          <w:bCs/>
          <w:sz w:val="24"/>
          <w:szCs w:val="24"/>
          <w:lang w:val="en-US"/>
        </w:rPr>
        <w:t>why,</w:t>
      </w:r>
      <w:proofErr w:type="gramEnd"/>
      <w:r w:rsidR="00131DCB" w:rsidRPr="00EB5B6D">
        <w:rPr>
          <w:rFonts w:cs="Times New Roman"/>
          <w:bCs/>
          <w:sz w:val="24"/>
          <w:szCs w:val="24"/>
          <w:lang w:val="en-US"/>
        </w:rPr>
        <w:t xml:space="preserve"> if FALSE</w:t>
      </w:r>
      <w:r w:rsidR="00340D7C" w:rsidRPr="00EB5B6D">
        <w:rPr>
          <w:rFonts w:cs="Times New Roman"/>
          <w:sz w:val="24"/>
          <w:szCs w:val="24"/>
          <w:lang w:val="en-US"/>
        </w:rPr>
        <w:t xml:space="preserve"> provide a</w:t>
      </w:r>
      <w:r w:rsidR="009D33EF" w:rsidRPr="00EB5B6D">
        <w:rPr>
          <w:rFonts w:cs="Times New Roman"/>
          <w:sz w:val="24"/>
          <w:szCs w:val="24"/>
          <w:lang w:val="en-US"/>
        </w:rPr>
        <w:t xml:space="preserve"> </w:t>
      </w:r>
      <w:r w:rsidR="00340D7C" w:rsidRPr="00EB5B6D">
        <w:rPr>
          <w:rFonts w:cs="Times New Roman"/>
          <w:sz w:val="24"/>
          <w:szCs w:val="24"/>
          <w:lang w:val="en-US"/>
        </w:rPr>
        <w:t xml:space="preserve">counter </w:t>
      </w:r>
      <w:r w:rsidR="009D33EF" w:rsidRPr="00EB5B6D">
        <w:rPr>
          <w:rFonts w:cs="Times New Roman"/>
          <w:sz w:val="24"/>
          <w:szCs w:val="24"/>
          <w:lang w:val="en-US"/>
        </w:rPr>
        <w:t>example.</w:t>
      </w:r>
      <w:r w:rsidR="009E63BF" w:rsidRPr="00EB5B6D">
        <w:rPr>
          <w:rFonts w:cs="Times New Roman"/>
          <w:sz w:val="24"/>
          <w:szCs w:val="24"/>
          <w:lang w:val="en-US"/>
        </w:rPr>
        <w:t xml:space="preserve"> </w:t>
      </w:r>
    </w:p>
    <w:p w:rsidR="009E63BF" w:rsidRPr="00EB5B6D" w:rsidRDefault="009E63BF" w:rsidP="009E63BF">
      <w:pPr>
        <w:pStyle w:val="Body"/>
        <w:spacing w:line="276" w:lineRule="auto"/>
        <w:jc w:val="both"/>
        <w:rPr>
          <w:rFonts w:cs="Times New Roman"/>
          <w:sz w:val="24"/>
          <w:szCs w:val="24"/>
          <w:lang w:val="en-US"/>
        </w:rPr>
      </w:pPr>
    </w:p>
    <w:p w:rsidR="009E63BF" w:rsidRPr="00EB5B6D" w:rsidRDefault="009E63BF" w:rsidP="009E63BF">
      <w:pPr>
        <w:pStyle w:val="ListeParagraf"/>
        <w:numPr>
          <w:ilvl w:val="0"/>
          <w:numId w:val="7"/>
        </w:numPr>
        <w:spacing w:line="360" w:lineRule="auto"/>
        <w:jc w:val="both"/>
        <w:rPr>
          <w:rFonts w:ascii="Times New Roman" w:hAnsi="Times New Roman" w:cs="Times New Roman"/>
          <w:sz w:val="24"/>
          <w:szCs w:val="24"/>
          <w:lang w:val="en-US"/>
        </w:rPr>
      </w:pPr>
      <w:r w:rsidRPr="00EB5B6D">
        <w:rPr>
          <w:rFonts w:ascii="Times New Roman" w:hAnsi="Times New Roman" w:cs="Times New Roman"/>
          <w:sz w:val="24"/>
          <w:szCs w:val="24"/>
          <w:lang w:val="en-US"/>
        </w:rPr>
        <w:t xml:space="preserve">Every LP with an unbounded feasible region is unbounded. </w:t>
      </w:r>
    </w:p>
    <w:p w:rsidR="009E63BF" w:rsidRPr="00EB5B6D" w:rsidRDefault="009E63BF" w:rsidP="009E63BF">
      <w:pPr>
        <w:pStyle w:val="ListeParagraf"/>
        <w:numPr>
          <w:ilvl w:val="0"/>
          <w:numId w:val="7"/>
        </w:numPr>
        <w:spacing w:line="360" w:lineRule="auto"/>
        <w:jc w:val="both"/>
        <w:rPr>
          <w:rFonts w:ascii="Times New Roman" w:hAnsi="Times New Roman" w:cs="Times New Roman"/>
          <w:sz w:val="24"/>
          <w:szCs w:val="24"/>
          <w:lang w:val="en-US"/>
        </w:rPr>
      </w:pPr>
      <w:r w:rsidRPr="00EB5B6D">
        <w:rPr>
          <w:rFonts w:ascii="Times New Roman" w:hAnsi="Times New Roman" w:cs="Times New Roman"/>
          <w:sz w:val="24"/>
          <w:szCs w:val="24"/>
          <w:lang w:val="en-US"/>
        </w:rPr>
        <w:t>A linear programming problem cannot have exactly one feasible solution.</w:t>
      </w:r>
    </w:p>
    <w:p w:rsidR="0008696F" w:rsidRPr="00EB5B6D" w:rsidRDefault="0008696F" w:rsidP="0008696F">
      <w:pPr>
        <w:pStyle w:val="ListeParagraf"/>
        <w:numPr>
          <w:ilvl w:val="0"/>
          <w:numId w:val="7"/>
        </w:numPr>
        <w:spacing w:line="360" w:lineRule="auto"/>
        <w:jc w:val="both"/>
        <w:rPr>
          <w:rFonts w:ascii="Times New Roman" w:hAnsi="Times New Roman" w:cs="Times New Roman"/>
          <w:sz w:val="24"/>
          <w:szCs w:val="24"/>
          <w:lang w:val="en-US"/>
        </w:rPr>
      </w:pPr>
      <w:r w:rsidRPr="00EB5B6D">
        <w:rPr>
          <w:rFonts w:ascii="Times New Roman" w:hAnsi="Times New Roman" w:cs="Times New Roman"/>
          <w:sz w:val="24"/>
          <w:szCs w:val="24"/>
          <w:lang w:val="en-US"/>
        </w:rPr>
        <w:t>Phas</w:t>
      </w:r>
      <w:r w:rsidR="00D50354" w:rsidRPr="00EB5B6D">
        <w:rPr>
          <w:rFonts w:ascii="Times New Roman" w:hAnsi="Times New Roman" w:cs="Times New Roman"/>
          <w:sz w:val="24"/>
          <w:szCs w:val="24"/>
          <w:lang w:val="en-US"/>
        </w:rPr>
        <w:t>e I LP will always stop with an</w:t>
      </w:r>
      <w:r w:rsidRPr="00EB5B6D">
        <w:rPr>
          <w:rFonts w:ascii="Times New Roman" w:hAnsi="Times New Roman" w:cs="Times New Roman"/>
          <w:sz w:val="24"/>
          <w:szCs w:val="24"/>
          <w:lang w:val="en-US"/>
        </w:rPr>
        <w:t xml:space="preserve"> optimal tableau</w:t>
      </w:r>
      <w:r w:rsidR="009A5BAD" w:rsidRPr="00EB5B6D">
        <w:rPr>
          <w:rFonts w:ascii="Times New Roman" w:hAnsi="Times New Roman" w:cs="Times New Roman"/>
          <w:sz w:val="24"/>
          <w:szCs w:val="24"/>
          <w:lang w:val="en-US"/>
        </w:rPr>
        <w:t>.</w:t>
      </w:r>
    </w:p>
    <w:p w:rsidR="00385EA3" w:rsidRPr="00385EA3" w:rsidRDefault="0008696F" w:rsidP="00385EA3">
      <w:pPr>
        <w:pStyle w:val="ListeParagraf"/>
        <w:numPr>
          <w:ilvl w:val="0"/>
          <w:numId w:val="7"/>
        </w:numPr>
        <w:spacing w:line="360" w:lineRule="auto"/>
        <w:jc w:val="both"/>
        <w:rPr>
          <w:rFonts w:ascii="Times New Roman" w:hAnsi="Times New Roman" w:cs="Times New Roman"/>
          <w:sz w:val="24"/>
          <w:szCs w:val="24"/>
          <w:lang w:val="en-US"/>
        </w:rPr>
      </w:pPr>
      <w:r w:rsidRPr="00EB5B6D">
        <w:rPr>
          <w:rFonts w:ascii="Times New Roman" w:hAnsi="Times New Roman" w:cs="Times New Roman"/>
          <w:sz w:val="24"/>
          <w:szCs w:val="24"/>
          <w:lang w:val="en-US"/>
        </w:rPr>
        <w:t>If Big M method stops with unboundedness, then 2-phase method will definitely move to second phase</w:t>
      </w:r>
      <w:r w:rsidR="009A5BAD" w:rsidRPr="00EB5B6D">
        <w:rPr>
          <w:rFonts w:ascii="Times New Roman" w:hAnsi="Times New Roman" w:cs="Times New Roman"/>
          <w:sz w:val="24"/>
          <w:szCs w:val="24"/>
          <w:lang w:val="en-US"/>
        </w:rPr>
        <w:t>.</w:t>
      </w:r>
    </w:p>
    <w:p w:rsidR="00385EA3" w:rsidRPr="00385EA3" w:rsidRDefault="00385EA3" w:rsidP="00385EA3">
      <w:pPr>
        <w:pStyle w:val="ListeParagraf"/>
        <w:numPr>
          <w:ilvl w:val="0"/>
          <w:numId w:val="7"/>
        </w:numPr>
        <w:jc w:val="both"/>
        <w:rPr>
          <w:rFonts w:ascii="Times New Roman" w:hAnsi="Times New Roman" w:cs="Times New Roman"/>
          <w:sz w:val="24"/>
          <w:lang w:val="en-US"/>
        </w:rPr>
      </w:pPr>
      <w:r w:rsidRPr="0041779E">
        <w:rPr>
          <w:rFonts w:ascii="Times New Roman" w:hAnsi="Times New Roman" w:cs="Times New Roman"/>
          <w:sz w:val="24"/>
          <w:lang w:val="en-US"/>
        </w:rPr>
        <w:t xml:space="preserve">If during some iteration of simplex method, a </w:t>
      </w:r>
      <w:proofErr w:type="spellStart"/>
      <w:r w:rsidRPr="0041779E">
        <w:rPr>
          <w:rFonts w:ascii="Times New Roman" w:hAnsi="Times New Roman" w:cs="Times New Roman"/>
          <w:sz w:val="24"/>
          <w:lang w:val="en-US"/>
        </w:rPr>
        <w:t>bfs</w:t>
      </w:r>
      <w:proofErr w:type="spellEnd"/>
      <w:r w:rsidRPr="0041779E">
        <w:rPr>
          <w:rFonts w:ascii="Times New Roman" w:hAnsi="Times New Roman" w:cs="Times New Roman"/>
          <w:sz w:val="24"/>
          <w:lang w:val="en-US"/>
        </w:rPr>
        <w:t xml:space="preserve"> is degenerate, then the LP will stop with alternative optimum solutions.</w:t>
      </w:r>
    </w:p>
    <w:p w:rsidR="00385EA3" w:rsidRPr="00385EA3" w:rsidRDefault="00385EA3" w:rsidP="00385EA3">
      <w:pPr>
        <w:pStyle w:val="ListeParagraf"/>
        <w:numPr>
          <w:ilvl w:val="0"/>
          <w:numId w:val="7"/>
        </w:numPr>
        <w:jc w:val="both"/>
        <w:rPr>
          <w:rFonts w:ascii="Times New Roman" w:hAnsi="Times New Roman" w:cs="Times New Roman"/>
          <w:sz w:val="24"/>
          <w:lang w:val="en-US"/>
        </w:rPr>
      </w:pPr>
      <w:r w:rsidRPr="0041779E">
        <w:rPr>
          <w:rFonts w:ascii="Times New Roman" w:hAnsi="Times New Roman" w:cs="Times New Roman"/>
          <w:sz w:val="24"/>
          <w:lang w:val="en-US"/>
        </w:rPr>
        <w:t xml:space="preserve">If during some iteration of simplex method, a </w:t>
      </w:r>
      <w:proofErr w:type="spellStart"/>
      <w:r w:rsidRPr="0041779E">
        <w:rPr>
          <w:rFonts w:ascii="Times New Roman" w:hAnsi="Times New Roman" w:cs="Times New Roman"/>
          <w:sz w:val="24"/>
          <w:lang w:val="en-US"/>
        </w:rPr>
        <w:t>bfs</w:t>
      </w:r>
      <w:proofErr w:type="spellEnd"/>
      <w:r w:rsidRPr="0041779E">
        <w:rPr>
          <w:rFonts w:ascii="Times New Roman" w:hAnsi="Times New Roman" w:cs="Times New Roman"/>
          <w:sz w:val="24"/>
          <w:lang w:val="en-US"/>
        </w:rPr>
        <w:t xml:space="preserve"> is degenerate, </w:t>
      </w:r>
      <w:proofErr w:type="gramStart"/>
      <w:r w:rsidRPr="0041779E">
        <w:rPr>
          <w:rFonts w:ascii="Times New Roman" w:hAnsi="Times New Roman" w:cs="Times New Roman"/>
          <w:sz w:val="24"/>
          <w:lang w:val="en-US"/>
        </w:rPr>
        <w:t>after one iteration</w:t>
      </w:r>
      <w:proofErr w:type="gramEnd"/>
      <w:r w:rsidRPr="0041779E">
        <w:rPr>
          <w:rFonts w:ascii="Times New Roman" w:hAnsi="Times New Roman" w:cs="Times New Roman"/>
          <w:sz w:val="24"/>
          <w:lang w:val="en-US"/>
        </w:rPr>
        <w:t xml:space="preserve"> of simplex method, it will stay degenerate. </w:t>
      </w:r>
    </w:p>
    <w:p w:rsidR="00385EA3" w:rsidRPr="00385EA3" w:rsidRDefault="00385EA3" w:rsidP="00385EA3">
      <w:pPr>
        <w:pStyle w:val="ListeParagraf"/>
        <w:numPr>
          <w:ilvl w:val="0"/>
          <w:numId w:val="7"/>
        </w:numPr>
        <w:jc w:val="both"/>
        <w:rPr>
          <w:rFonts w:ascii="Times New Roman" w:hAnsi="Times New Roman" w:cs="Times New Roman"/>
          <w:sz w:val="24"/>
          <w:lang w:val="en-US"/>
        </w:rPr>
      </w:pPr>
      <w:r>
        <w:rPr>
          <w:rFonts w:ascii="Times New Roman" w:hAnsi="Times New Roman" w:cs="Times New Roman"/>
          <w:sz w:val="24"/>
          <w:lang w:val="en-US"/>
        </w:rPr>
        <w:t>Any</w:t>
      </w:r>
      <w:r w:rsidRPr="0041779E">
        <w:rPr>
          <w:rFonts w:ascii="Times New Roman" w:hAnsi="Times New Roman" w:cs="Times New Roman"/>
          <w:sz w:val="24"/>
          <w:lang w:val="en-US"/>
        </w:rPr>
        <w:t xml:space="preserve"> convex combination of two optimal solutions</w:t>
      </w:r>
      <w:r>
        <w:rPr>
          <w:rFonts w:ascii="Times New Roman" w:hAnsi="Times New Roman" w:cs="Times New Roman"/>
          <w:sz w:val="24"/>
          <w:lang w:val="en-US"/>
        </w:rPr>
        <w:t xml:space="preserve"> </w:t>
      </w:r>
      <w:r w:rsidRPr="0041779E">
        <w:rPr>
          <w:rFonts w:ascii="Times New Roman" w:hAnsi="Times New Roman" w:cs="Times New Roman"/>
          <w:sz w:val="24"/>
          <w:lang w:val="en-US"/>
        </w:rPr>
        <w:t>(if exist) to an LP is also optimal.</w:t>
      </w:r>
    </w:p>
    <w:p w:rsidR="00385EA3" w:rsidRPr="00385EA3" w:rsidRDefault="00385EA3" w:rsidP="00385EA3">
      <w:pPr>
        <w:pStyle w:val="ListeParagraf"/>
        <w:numPr>
          <w:ilvl w:val="0"/>
          <w:numId w:val="7"/>
        </w:numPr>
        <w:jc w:val="both"/>
        <w:rPr>
          <w:rFonts w:ascii="Times New Roman" w:hAnsi="Times New Roman" w:cs="Times New Roman"/>
          <w:sz w:val="24"/>
          <w:lang w:val="en-US"/>
        </w:rPr>
      </w:pPr>
      <w:r w:rsidRPr="0041779E">
        <w:rPr>
          <w:rFonts w:ascii="Times New Roman" w:hAnsi="Times New Roman" w:cs="Times New Roman"/>
          <w:sz w:val="24"/>
          <w:lang w:val="en-US"/>
        </w:rPr>
        <w:t>Consider an LP that has a finite optimum solution. It is possible to change the objective function so that the LP becomes unbounded.</w:t>
      </w:r>
    </w:p>
    <w:p w:rsidR="009E63BF" w:rsidRPr="00EB5B6D" w:rsidRDefault="009E63BF" w:rsidP="009E63BF">
      <w:pPr>
        <w:spacing w:line="360" w:lineRule="auto"/>
        <w:jc w:val="both"/>
        <w:rPr>
          <w:rFonts w:ascii="Times New Roman" w:hAnsi="Times New Roman" w:cs="Times New Roman"/>
          <w:sz w:val="24"/>
          <w:szCs w:val="24"/>
          <w:lang w:val="en-US"/>
        </w:rPr>
      </w:pPr>
    </w:p>
    <w:p w:rsidR="00D633D8" w:rsidRDefault="00D633D8" w:rsidP="00B1241D">
      <w:pPr>
        <w:jc w:val="both"/>
        <w:rPr>
          <w:rFonts w:ascii="Times New Roman" w:eastAsiaTheme="minorEastAsia" w:hAnsi="Times New Roman" w:cs="Times New Roman"/>
          <w:b/>
          <w:noProof/>
          <w:sz w:val="24"/>
          <w:szCs w:val="24"/>
          <w:lang w:val="en-US" w:eastAsia="tr-TR"/>
        </w:rPr>
      </w:pPr>
    </w:p>
    <w:p w:rsidR="00B1241D" w:rsidRPr="00EB5B6D" w:rsidRDefault="00F42F6A" w:rsidP="00B1241D">
      <w:pPr>
        <w:jc w:val="both"/>
        <w:rPr>
          <w:rFonts w:ascii="Times New Roman" w:hAnsi="Times New Roman" w:cs="Times New Roman"/>
          <w:noProof/>
          <w:sz w:val="24"/>
          <w:lang w:val="en-US" w:eastAsia="tr-TR"/>
        </w:rPr>
      </w:pPr>
      <w:r w:rsidRPr="00EB5B6D">
        <w:rPr>
          <w:rFonts w:ascii="Times New Roman" w:eastAsiaTheme="minorEastAsia" w:hAnsi="Times New Roman" w:cs="Times New Roman"/>
          <w:b/>
          <w:noProof/>
          <w:sz w:val="24"/>
          <w:szCs w:val="24"/>
          <w:lang w:val="en-US" w:eastAsia="tr-TR"/>
        </w:rPr>
        <w:lastRenderedPageBreak/>
        <w:t>Q</w:t>
      </w:r>
      <w:r w:rsidR="00ED5089" w:rsidRPr="00EB5B6D">
        <w:rPr>
          <w:rFonts w:ascii="Times New Roman" w:eastAsiaTheme="minorEastAsia" w:hAnsi="Times New Roman" w:cs="Times New Roman"/>
          <w:b/>
          <w:noProof/>
          <w:sz w:val="24"/>
          <w:szCs w:val="24"/>
          <w:lang w:val="en-US" w:eastAsia="tr-TR"/>
        </w:rPr>
        <w:t>1</w:t>
      </w:r>
      <w:r w:rsidR="003830DE">
        <w:rPr>
          <w:rFonts w:ascii="Times New Roman" w:eastAsiaTheme="minorEastAsia" w:hAnsi="Times New Roman" w:cs="Times New Roman"/>
          <w:b/>
          <w:noProof/>
          <w:sz w:val="24"/>
          <w:szCs w:val="24"/>
          <w:lang w:val="en-US" w:eastAsia="tr-TR"/>
        </w:rPr>
        <w:t>2</w:t>
      </w:r>
      <w:r w:rsidR="00B1241D" w:rsidRPr="00EB5B6D">
        <w:rPr>
          <w:rFonts w:ascii="Times New Roman" w:eastAsiaTheme="minorEastAsia" w:hAnsi="Times New Roman" w:cs="Times New Roman"/>
          <w:b/>
          <w:noProof/>
          <w:sz w:val="24"/>
          <w:szCs w:val="24"/>
          <w:lang w:val="en-US" w:eastAsia="tr-TR"/>
        </w:rPr>
        <w:t>)</w:t>
      </w:r>
      <w:r w:rsidR="00B1241D" w:rsidRPr="00EB5B6D">
        <w:rPr>
          <w:rFonts w:ascii="Times New Roman" w:hAnsi="Times New Roman" w:cs="Times New Roman"/>
          <w:noProof/>
          <w:lang w:val="en-US" w:eastAsia="tr-TR"/>
        </w:rPr>
        <w:t xml:space="preserve"> </w:t>
      </w:r>
      <w:r w:rsidR="00B1241D" w:rsidRPr="00EB5B6D">
        <w:rPr>
          <w:rFonts w:ascii="Times New Roman" w:hAnsi="Times New Roman" w:cs="Times New Roman"/>
          <w:noProof/>
          <w:sz w:val="24"/>
          <w:lang w:val="en-US" w:eastAsia="tr-TR"/>
        </w:rPr>
        <w:t>Use the simplex algorithm to find two optimal solutions to the following LP:</w:t>
      </w:r>
    </w:p>
    <w:p w:rsidR="00ED5089" w:rsidRPr="00EB5B6D" w:rsidRDefault="00ED5089" w:rsidP="00B1241D">
      <w:pPr>
        <w:jc w:val="both"/>
        <w:rPr>
          <w:rFonts w:ascii="Times New Roman" w:hAnsi="Times New Roman" w:cs="Times New Roman"/>
          <w:noProof/>
          <w:lang w:val="en-US" w:eastAsia="tr-TR"/>
        </w:rPr>
      </w:pPr>
    </w:p>
    <w:p w:rsidR="00245762" w:rsidRPr="00076974" w:rsidRDefault="00B1241D" w:rsidP="00583253">
      <w:pPr>
        <w:jc w:val="both"/>
        <w:rPr>
          <w:rFonts w:ascii="Times New Roman" w:hAnsi="Times New Roman" w:cs="Times New Roman"/>
          <w:noProof/>
          <w:lang w:val="en-US" w:eastAsia="tr-TR"/>
        </w:rPr>
      </w:pPr>
      <w:r w:rsidRPr="00EB5B6D">
        <w:rPr>
          <w:rFonts w:ascii="Times New Roman" w:hAnsi="Times New Roman" w:cs="Times New Roman"/>
          <w:noProof/>
          <w:lang w:eastAsia="tr-TR"/>
        </w:rPr>
        <w:drawing>
          <wp:inline distT="0" distB="0" distL="0" distR="0" wp14:anchorId="7A3DB8CC" wp14:editId="2CE7600C">
            <wp:extent cx="5758652" cy="103441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a:extLst>
                        <a:ext uri="{28A0092B-C50C-407E-A947-70E740481C1C}">
                          <a14:useLocalDpi xmlns:a14="http://schemas.microsoft.com/office/drawing/2010/main" val="0"/>
                        </a:ext>
                      </a:extLst>
                    </a:blip>
                    <a:srcRect t="21645"/>
                    <a:stretch/>
                  </pic:blipFill>
                  <pic:spPr bwMode="auto">
                    <a:xfrm>
                      <a:off x="0" y="0"/>
                      <a:ext cx="5760720" cy="1034786"/>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r w:rsidR="00245762" w:rsidRPr="00EB5B6D">
        <w:rPr>
          <w:rFonts w:ascii="Times New Roman" w:hAnsi="Times New Roman" w:cs="Times New Roman"/>
          <w:b/>
          <w:noProof/>
          <w:sz w:val="24"/>
          <w:lang w:val="en-US" w:eastAsia="tr-TR"/>
        </w:rPr>
        <w:t>Q</w:t>
      </w:r>
      <w:r w:rsidR="00ED5089" w:rsidRPr="00EB5B6D">
        <w:rPr>
          <w:rFonts w:ascii="Times New Roman" w:hAnsi="Times New Roman" w:cs="Times New Roman"/>
          <w:b/>
          <w:noProof/>
          <w:sz w:val="24"/>
          <w:lang w:val="en-US" w:eastAsia="tr-TR"/>
        </w:rPr>
        <w:t>1</w:t>
      </w:r>
      <w:r w:rsidR="003830DE">
        <w:rPr>
          <w:rFonts w:ascii="Times New Roman" w:hAnsi="Times New Roman" w:cs="Times New Roman"/>
          <w:b/>
          <w:noProof/>
          <w:sz w:val="24"/>
          <w:lang w:val="en-US" w:eastAsia="tr-TR"/>
        </w:rPr>
        <w:t>3</w:t>
      </w:r>
      <w:r w:rsidR="00245762" w:rsidRPr="00EB5B6D">
        <w:rPr>
          <w:rFonts w:ascii="Times New Roman" w:hAnsi="Times New Roman" w:cs="Times New Roman"/>
          <w:b/>
          <w:noProof/>
          <w:sz w:val="24"/>
          <w:lang w:val="en-US" w:eastAsia="tr-TR"/>
        </w:rPr>
        <w:t>)</w:t>
      </w:r>
      <w:r w:rsidR="00245762" w:rsidRPr="00EB5B6D">
        <w:rPr>
          <w:rFonts w:ascii="Times New Roman" w:hAnsi="Times New Roman" w:cs="Times New Roman"/>
          <w:sz w:val="24"/>
          <w:lang w:val="en-US"/>
        </w:rPr>
        <w:t xml:space="preserve"> Consider the following linear program </w:t>
      </w:r>
    </w:p>
    <w:p w:rsidR="00245762" w:rsidRPr="00EB5B6D" w:rsidRDefault="00245762" w:rsidP="00245762">
      <w:pPr>
        <w:jc w:val="center"/>
        <w:rPr>
          <w:rFonts w:ascii="Times New Roman" w:hAnsi="Times New Roman" w:cs="Times New Roman"/>
          <w:sz w:val="24"/>
          <w:lang w:val="en-US"/>
        </w:rPr>
      </w:pPr>
      <w:r w:rsidRPr="00EB5B6D">
        <w:rPr>
          <w:rFonts w:ascii="Times New Roman" w:hAnsi="Times New Roman" w:cs="Times New Roman"/>
          <w:sz w:val="24"/>
          <w:lang w:val="en-US"/>
        </w:rPr>
        <w:t>Max cx</w:t>
      </w:r>
    </w:p>
    <w:p w:rsidR="0087659C" w:rsidRPr="00EB5B6D" w:rsidRDefault="00245762" w:rsidP="00245762">
      <w:pPr>
        <w:jc w:val="center"/>
        <w:rPr>
          <w:rFonts w:ascii="Times New Roman" w:hAnsi="Times New Roman" w:cs="Times New Roman"/>
          <w:sz w:val="24"/>
          <w:lang w:val="en-US"/>
        </w:rPr>
      </w:pPr>
      <w:proofErr w:type="spellStart"/>
      <w:proofErr w:type="gramStart"/>
      <w:r w:rsidRPr="00EB5B6D">
        <w:rPr>
          <w:rFonts w:ascii="Times New Roman" w:hAnsi="Times New Roman" w:cs="Times New Roman"/>
          <w:sz w:val="24"/>
          <w:lang w:val="en-US"/>
        </w:rPr>
        <w:t>st</w:t>
      </w:r>
      <w:proofErr w:type="gramEnd"/>
      <w:r w:rsidRPr="00EB5B6D">
        <w:rPr>
          <w:rFonts w:ascii="Times New Roman" w:hAnsi="Times New Roman" w:cs="Times New Roman"/>
          <w:sz w:val="24"/>
          <w:lang w:val="en-US"/>
        </w:rPr>
        <w:t>.</w:t>
      </w:r>
      <w:proofErr w:type="spellEnd"/>
      <w:r w:rsidRPr="00EB5B6D">
        <w:rPr>
          <w:rFonts w:ascii="Times New Roman" w:hAnsi="Times New Roman" w:cs="Times New Roman"/>
          <w:sz w:val="24"/>
          <w:lang w:val="en-US"/>
        </w:rPr>
        <w:t xml:space="preserve"> Ax = b </w:t>
      </w:r>
    </w:p>
    <w:p w:rsidR="00245762" w:rsidRPr="00EB5B6D" w:rsidRDefault="00245762" w:rsidP="00245762">
      <w:pPr>
        <w:jc w:val="center"/>
        <w:rPr>
          <w:rFonts w:ascii="Times New Roman" w:hAnsi="Times New Roman" w:cs="Times New Roman"/>
          <w:sz w:val="24"/>
          <w:lang w:val="en-US"/>
        </w:rPr>
      </w:pPr>
      <w:proofErr w:type="gramStart"/>
      <w:r w:rsidRPr="00EB5B6D">
        <w:rPr>
          <w:rFonts w:ascii="Times New Roman" w:hAnsi="Times New Roman" w:cs="Times New Roman"/>
          <w:sz w:val="24"/>
          <w:lang w:val="en-US"/>
        </w:rPr>
        <w:t>x</w:t>
      </w:r>
      <w:proofErr w:type="gramEnd"/>
      <w:r w:rsidRPr="00EB5B6D">
        <w:rPr>
          <w:rFonts w:ascii="Times New Roman" w:hAnsi="Times New Roman" w:cs="Times New Roman"/>
          <w:sz w:val="24"/>
          <w:lang w:val="en-US"/>
        </w:rPr>
        <w:t xml:space="preserve"> ≥ 0</w:t>
      </w:r>
    </w:p>
    <w:p w:rsidR="00245762" w:rsidRPr="00EB5B6D" w:rsidRDefault="00245762" w:rsidP="00583253">
      <w:pPr>
        <w:jc w:val="both"/>
        <w:rPr>
          <w:rFonts w:ascii="Times New Roman" w:hAnsi="Times New Roman" w:cs="Times New Roman"/>
          <w:sz w:val="24"/>
          <w:lang w:val="en-US"/>
        </w:rPr>
      </w:pPr>
    </w:p>
    <w:p w:rsidR="00245762" w:rsidRPr="00EB5B6D" w:rsidRDefault="00245762" w:rsidP="00583253">
      <w:pPr>
        <w:jc w:val="both"/>
        <w:rPr>
          <w:rFonts w:ascii="Times New Roman" w:hAnsi="Times New Roman" w:cs="Times New Roman"/>
          <w:sz w:val="24"/>
          <w:lang w:val="en-US"/>
        </w:rPr>
      </w:pPr>
      <w:proofErr w:type="gramStart"/>
      <w:r w:rsidRPr="00EB5B6D">
        <w:rPr>
          <w:rFonts w:ascii="Times New Roman" w:hAnsi="Times New Roman" w:cs="Times New Roman"/>
          <w:sz w:val="24"/>
          <w:lang w:val="en-US"/>
        </w:rPr>
        <w:t>where</w:t>
      </w:r>
      <w:proofErr w:type="gramEnd"/>
      <w:r w:rsidRPr="00EB5B6D">
        <w:rPr>
          <w:rFonts w:ascii="Times New Roman" w:hAnsi="Times New Roman" w:cs="Times New Roman"/>
          <w:sz w:val="24"/>
          <w:lang w:val="en-US"/>
        </w:rPr>
        <w:t xml:space="preserve"> A is a matrix of order </w:t>
      </w:r>
      <w:proofErr w:type="spellStart"/>
      <w:r w:rsidRPr="00EB5B6D">
        <w:rPr>
          <w:rFonts w:ascii="Times New Roman" w:hAnsi="Times New Roman" w:cs="Times New Roman"/>
          <w:sz w:val="24"/>
          <w:lang w:val="en-US"/>
        </w:rPr>
        <w:t>mxn</w:t>
      </w:r>
      <w:proofErr w:type="spellEnd"/>
      <w:r w:rsidRPr="00EB5B6D">
        <w:rPr>
          <w:rFonts w:ascii="Times New Roman" w:hAnsi="Times New Roman" w:cs="Times New Roman"/>
          <w:sz w:val="24"/>
          <w:lang w:val="en-US"/>
        </w:rPr>
        <w:t xml:space="preserve">, rank m and c, b, and x are vectors of appropriate dimensions. Let P denote the feasible region for this LP i.e. </w:t>
      </w:r>
      <w:r w:rsidR="00340D7C" w:rsidRPr="00EB5B6D">
        <w:rPr>
          <w:rFonts w:ascii="Times New Roman" w:hAnsi="Times New Roman" w:cs="Times New Roman"/>
          <w:sz w:val="24"/>
          <w:lang w:val="en-US"/>
        </w:rPr>
        <w:t>P=</w:t>
      </w:r>
      <w:proofErr w:type="gramStart"/>
      <w:r w:rsidRPr="00EB5B6D">
        <w:rPr>
          <w:rFonts w:ascii="Times New Roman" w:hAnsi="Times New Roman" w:cs="Times New Roman"/>
          <w:sz w:val="24"/>
          <w:lang w:val="en-US"/>
        </w:rPr>
        <w:t>{ x</w:t>
      </w:r>
      <w:proofErr w:type="gramEnd"/>
      <w:r w:rsidRPr="00EB5B6D">
        <w:rPr>
          <w:rFonts w:ascii="Times New Roman" w:hAnsi="Times New Roman" w:cs="Times New Roman"/>
          <w:sz w:val="24"/>
          <w:lang w:val="en-US"/>
        </w:rPr>
        <w:t xml:space="preserve"> Є R</w:t>
      </w:r>
      <w:r w:rsidRPr="00EB5B6D">
        <w:rPr>
          <w:rFonts w:ascii="Times New Roman" w:hAnsi="Times New Roman" w:cs="Times New Roman"/>
          <w:sz w:val="24"/>
          <w:vertAlign w:val="superscript"/>
          <w:lang w:val="en-US"/>
        </w:rPr>
        <w:t>n</w:t>
      </w:r>
      <w:r w:rsidRPr="00EB5B6D">
        <w:rPr>
          <w:rFonts w:ascii="Times New Roman" w:hAnsi="Times New Roman" w:cs="Times New Roman"/>
          <w:sz w:val="24"/>
          <w:lang w:val="en-US"/>
        </w:rPr>
        <w:t xml:space="preserve"> : Ax=b, x ≥ 0 } Read each of the following statements carefully and indicate whether it is TRUE or FALSE and explain your answer.</w:t>
      </w:r>
    </w:p>
    <w:p w:rsidR="00245762" w:rsidRPr="00EB5B6D" w:rsidRDefault="00245762" w:rsidP="00340D7C">
      <w:pPr>
        <w:ind w:firstLine="708"/>
        <w:jc w:val="both"/>
        <w:rPr>
          <w:rFonts w:ascii="Times New Roman" w:hAnsi="Times New Roman" w:cs="Times New Roman"/>
          <w:sz w:val="24"/>
          <w:lang w:val="en-US"/>
        </w:rPr>
      </w:pPr>
      <w:r w:rsidRPr="00EB5B6D">
        <w:rPr>
          <w:rFonts w:ascii="Times New Roman" w:hAnsi="Times New Roman" w:cs="Times New Roman"/>
          <w:b/>
          <w:sz w:val="24"/>
          <w:lang w:val="en-US"/>
        </w:rPr>
        <w:t>a)</w:t>
      </w:r>
      <w:r w:rsidRPr="00EB5B6D">
        <w:rPr>
          <w:rFonts w:ascii="Times New Roman" w:hAnsi="Times New Roman" w:cs="Times New Roman"/>
          <w:sz w:val="24"/>
          <w:lang w:val="en-US"/>
        </w:rPr>
        <w:t xml:space="preserve"> If a new constraint is added to P then the objective function value increases. </w:t>
      </w:r>
    </w:p>
    <w:p w:rsidR="00245762" w:rsidRPr="00EB5B6D" w:rsidRDefault="00245762" w:rsidP="00340D7C">
      <w:pPr>
        <w:ind w:firstLine="708"/>
        <w:jc w:val="both"/>
        <w:rPr>
          <w:rFonts w:ascii="Times New Roman" w:hAnsi="Times New Roman" w:cs="Times New Roman"/>
          <w:sz w:val="24"/>
          <w:lang w:val="en-US"/>
        </w:rPr>
      </w:pPr>
      <w:r w:rsidRPr="00EB5B6D">
        <w:rPr>
          <w:rFonts w:ascii="Times New Roman" w:hAnsi="Times New Roman" w:cs="Times New Roman"/>
          <w:b/>
          <w:sz w:val="24"/>
          <w:lang w:val="en-US"/>
        </w:rPr>
        <w:t>b)</w:t>
      </w:r>
      <w:r w:rsidRPr="00EB5B6D">
        <w:rPr>
          <w:rFonts w:ascii="Times New Roman" w:hAnsi="Times New Roman" w:cs="Times New Roman"/>
          <w:sz w:val="24"/>
          <w:lang w:val="en-US"/>
        </w:rPr>
        <w:t xml:space="preserve"> If n = m + 1 then the number of basic feasible solutions of P is at most m + 1 </w:t>
      </w:r>
    </w:p>
    <w:p w:rsidR="00245762" w:rsidRPr="00EB5B6D" w:rsidRDefault="00245762" w:rsidP="00340D7C">
      <w:pPr>
        <w:ind w:left="708"/>
        <w:jc w:val="both"/>
        <w:rPr>
          <w:rFonts w:ascii="Times New Roman" w:hAnsi="Times New Roman" w:cs="Times New Roman"/>
          <w:sz w:val="24"/>
          <w:lang w:val="en-US"/>
        </w:rPr>
      </w:pPr>
      <w:r w:rsidRPr="00EB5B6D">
        <w:rPr>
          <w:rFonts w:ascii="Times New Roman" w:hAnsi="Times New Roman" w:cs="Times New Roman"/>
          <w:b/>
          <w:sz w:val="24"/>
          <w:lang w:val="en-US"/>
        </w:rPr>
        <w:t>c)</w:t>
      </w:r>
      <w:r w:rsidRPr="00EB5B6D">
        <w:rPr>
          <w:rFonts w:ascii="Times New Roman" w:hAnsi="Times New Roman" w:cs="Times New Roman"/>
          <w:sz w:val="24"/>
          <w:lang w:val="en-US"/>
        </w:rPr>
        <w:t xml:space="preserve"> At an iteration of the simplex algorithm, the solution found may have more than m positive variables. </w:t>
      </w:r>
    </w:p>
    <w:p w:rsidR="00245762" w:rsidRPr="00EB5B6D" w:rsidRDefault="00245762" w:rsidP="00340D7C">
      <w:pPr>
        <w:ind w:firstLine="708"/>
        <w:jc w:val="both"/>
        <w:rPr>
          <w:rFonts w:ascii="Times New Roman" w:hAnsi="Times New Roman" w:cs="Times New Roman"/>
          <w:sz w:val="24"/>
          <w:lang w:val="en-US"/>
        </w:rPr>
      </w:pPr>
      <w:r w:rsidRPr="00EB5B6D">
        <w:rPr>
          <w:rFonts w:ascii="Times New Roman" w:hAnsi="Times New Roman" w:cs="Times New Roman"/>
          <w:b/>
          <w:sz w:val="24"/>
          <w:lang w:val="en-US"/>
        </w:rPr>
        <w:t>d)</w:t>
      </w:r>
      <w:r w:rsidRPr="00EB5B6D">
        <w:rPr>
          <w:rFonts w:ascii="Times New Roman" w:hAnsi="Times New Roman" w:cs="Times New Roman"/>
          <w:sz w:val="24"/>
          <w:lang w:val="en-US"/>
        </w:rPr>
        <w:t xml:space="preserve"> It is possible for this LP to have exactly two optimal solutions. </w:t>
      </w:r>
    </w:p>
    <w:p w:rsidR="00CD26A3" w:rsidRPr="00EB5B6D" w:rsidRDefault="00245762" w:rsidP="00340D7C">
      <w:pPr>
        <w:ind w:firstLine="708"/>
        <w:jc w:val="both"/>
        <w:rPr>
          <w:rFonts w:ascii="Times New Roman" w:hAnsi="Times New Roman" w:cs="Times New Roman"/>
          <w:sz w:val="24"/>
          <w:lang w:val="en-US"/>
        </w:rPr>
      </w:pPr>
      <w:r w:rsidRPr="00EB5B6D">
        <w:rPr>
          <w:rFonts w:ascii="Times New Roman" w:hAnsi="Times New Roman" w:cs="Times New Roman"/>
          <w:b/>
          <w:sz w:val="24"/>
          <w:lang w:val="en-US"/>
        </w:rPr>
        <w:t>e)</w:t>
      </w:r>
      <w:r w:rsidRPr="00EB5B6D">
        <w:rPr>
          <w:rFonts w:ascii="Times New Roman" w:hAnsi="Times New Roman" w:cs="Times New Roman"/>
          <w:sz w:val="24"/>
          <w:lang w:val="en-US"/>
        </w:rPr>
        <w:t xml:space="preserve"> Every extreme point of P corresponds to exactly one basis matrix B.</w:t>
      </w:r>
    </w:p>
    <w:p w:rsidR="00CC494E" w:rsidRPr="00EB5B6D" w:rsidRDefault="00ED5089" w:rsidP="00583253">
      <w:pPr>
        <w:jc w:val="both"/>
        <w:rPr>
          <w:noProof/>
          <w:lang w:val="en-US" w:eastAsia="tr-TR"/>
        </w:rPr>
      </w:pPr>
      <w:r w:rsidRPr="00EB5B6D">
        <w:rPr>
          <w:rFonts w:ascii="Times New Roman" w:hAnsi="Times New Roman" w:cs="Times New Roman"/>
          <w:b/>
          <w:sz w:val="24"/>
          <w:lang w:val="en-US"/>
        </w:rPr>
        <w:t>Q1</w:t>
      </w:r>
      <w:r w:rsidR="003830DE">
        <w:rPr>
          <w:rFonts w:ascii="Times New Roman" w:hAnsi="Times New Roman" w:cs="Times New Roman"/>
          <w:b/>
          <w:sz w:val="24"/>
          <w:lang w:val="en-US"/>
        </w:rPr>
        <w:t>4</w:t>
      </w:r>
      <w:r w:rsidR="00CC494E" w:rsidRPr="00EB5B6D">
        <w:rPr>
          <w:rFonts w:ascii="Times New Roman" w:hAnsi="Times New Roman" w:cs="Times New Roman"/>
          <w:b/>
          <w:sz w:val="24"/>
          <w:lang w:val="en-US"/>
        </w:rPr>
        <w:t>)</w:t>
      </w:r>
      <w:r w:rsidR="00CC494E" w:rsidRPr="00EB5B6D">
        <w:rPr>
          <w:noProof/>
          <w:lang w:val="en-US" w:eastAsia="tr-TR"/>
        </w:rPr>
        <w:t xml:space="preserve"> </w:t>
      </w:r>
      <w:r w:rsidR="00CC494E" w:rsidRPr="00EB5B6D">
        <w:rPr>
          <w:noProof/>
          <w:lang w:eastAsia="tr-TR"/>
        </w:rPr>
        <w:drawing>
          <wp:inline distT="0" distB="0" distL="0" distR="0" wp14:anchorId="435C8274" wp14:editId="4F056AAA">
            <wp:extent cx="5534025" cy="1504950"/>
            <wp:effectExtent l="0" t="0" r="9525"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534025" cy="1504950"/>
                    </a:xfrm>
                    <a:prstGeom prst="rect">
                      <a:avLst/>
                    </a:prstGeom>
                  </pic:spPr>
                </pic:pic>
              </a:graphicData>
            </a:graphic>
          </wp:inline>
        </w:drawing>
      </w:r>
    </w:p>
    <w:p w:rsidR="003A5748" w:rsidRPr="00EB5B6D" w:rsidRDefault="003A5748" w:rsidP="00583253">
      <w:pPr>
        <w:jc w:val="both"/>
        <w:rPr>
          <w:rFonts w:ascii="Times New Roman" w:hAnsi="Times New Roman" w:cs="Times New Roman"/>
          <w:noProof/>
          <w:sz w:val="24"/>
          <w:lang w:val="en-US" w:eastAsia="tr-TR"/>
        </w:rPr>
      </w:pPr>
      <w:r w:rsidRPr="00EB5B6D">
        <w:rPr>
          <w:rFonts w:ascii="Times New Roman" w:hAnsi="Times New Roman" w:cs="Times New Roman"/>
          <w:noProof/>
          <w:sz w:val="24"/>
          <w:lang w:val="en-US" w:eastAsia="tr-TR"/>
        </w:rPr>
        <w:t xml:space="preserve">Convert this LP to standard form. Construct the simplex tableau for the basis: </w:t>
      </w:r>
      <w:r w:rsidR="00ED4FB8" w:rsidRPr="00EB5B6D">
        <w:rPr>
          <w:rFonts w:ascii="Times New Roman" w:hAnsi="Times New Roman" w:cs="Times New Roman"/>
          <w:noProof/>
          <w:sz w:val="24"/>
          <w:lang w:val="en-US" w:eastAsia="tr-TR"/>
        </w:rPr>
        <w:t>x</w:t>
      </w:r>
      <w:r w:rsidR="00ED4FB8" w:rsidRPr="00EB5B6D">
        <w:rPr>
          <w:rFonts w:ascii="Times New Roman" w:hAnsi="Times New Roman" w:cs="Times New Roman"/>
          <w:noProof/>
          <w:sz w:val="24"/>
          <w:vertAlign w:val="subscript"/>
          <w:lang w:val="en-US" w:eastAsia="tr-TR"/>
        </w:rPr>
        <w:t>1</w:t>
      </w:r>
      <w:r w:rsidR="00ED4FB8" w:rsidRPr="00EB5B6D">
        <w:rPr>
          <w:rFonts w:ascii="Times New Roman" w:hAnsi="Times New Roman" w:cs="Times New Roman"/>
          <w:noProof/>
          <w:sz w:val="24"/>
          <w:lang w:val="en-US" w:eastAsia="tr-TR"/>
        </w:rPr>
        <w:t>, x</w:t>
      </w:r>
      <w:r w:rsidR="00ED4FB8" w:rsidRPr="00EB5B6D">
        <w:rPr>
          <w:rFonts w:ascii="Times New Roman" w:hAnsi="Times New Roman" w:cs="Times New Roman"/>
          <w:noProof/>
          <w:sz w:val="24"/>
          <w:vertAlign w:val="subscript"/>
          <w:lang w:val="en-US" w:eastAsia="tr-TR"/>
        </w:rPr>
        <w:t>2</w:t>
      </w:r>
      <w:r w:rsidR="00ED4FB8" w:rsidRPr="00EB5B6D">
        <w:rPr>
          <w:rFonts w:ascii="Times New Roman" w:hAnsi="Times New Roman" w:cs="Times New Roman"/>
          <w:noProof/>
          <w:sz w:val="24"/>
          <w:lang w:val="en-US" w:eastAsia="tr-TR"/>
        </w:rPr>
        <w:t xml:space="preserve"> and x</w:t>
      </w:r>
      <w:r w:rsidR="00ED4FB8" w:rsidRPr="00EB5B6D">
        <w:rPr>
          <w:rFonts w:ascii="Times New Roman" w:hAnsi="Times New Roman" w:cs="Times New Roman"/>
          <w:noProof/>
          <w:sz w:val="24"/>
          <w:vertAlign w:val="subscript"/>
          <w:lang w:val="en-US" w:eastAsia="tr-TR"/>
        </w:rPr>
        <w:t>4</w:t>
      </w:r>
      <w:r w:rsidR="00ED4FB8" w:rsidRPr="00EB5B6D">
        <w:rPr>
          <w:rFonts w:ascii="Times New Roman" w:hAnsi="Times New Roman" w:cs="Times New Roman"/>
          <w:noProof/>
          <w:sz w:val="24"/>
          <w:lang w:val="en-US" w:eastAsia="tr-TR"/>
        </w:rPr>
        <w:t>.</w:t>
      </w:r>
      <w:r w:rsidR="00465269" w:rsidRPr="00EB5B6D">
        <w:rPr>
          <w:rFonts w:ascii="Times New Roman" w:hAnsi="Times New Roman" w:cs="Times New Roman"/>
          <w:noProof/>
          <w:sz w:val="24"/>
          <w:lang w:val="en-US" w:eastAsia="tr-TR"/>
        </w:rPr>
        <w:t xml:space="preserve"> Indicate whether the tableau is optimal, if not state the entering and the leaving variables. You do not need to perform </w:t>
      </w:r>
      <w:r w:rsidR="00AD7F24" w:rsidRPr="00EB5B6D">
        <w:rPr>
          <w:rFonts w:ascii="Times New Roman" w:hAnsi="Times New Roman" w:cs="Times New Roman"/>
          <w:noProof/>
          <w:sz w:val="24"/>
          <w:lang w:val="en-US" w:eastAsia="tr-TR"/>
        </w:rPr>
        <w:t>further iterations.</w:t>
      </w:r>
    </w:p>
    <w:sectPr w:rsidR="003A5748" w:rsidRPr="00EB5B6D">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694C" w:rsidRDefault="0093694C" w:rsidP="005A35BA">
      <w:pPr>
        <w:spacing w:after="0" w:line="240" w:lineRule="auto"/>
      </w:pPr>
      <w:r>
        <w:separator/>
      </w:r>
    </w:p>
  </w:endnote>
  <w:endnote w:type="continuationSeparator" w:id="0">
    <w:p w:rsidR="0093694C" w:rsidRDefault="0093694C" w:rsidP="005A3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A2"/>
    <w:family w:val="roman"/>
    <w:pitch w:val="variable"/>
    <w:sig w:usb0="E00002FF" w:usb1="420024FF" w:usb2="00000000" w:usb3="00000000" w:csb0="0000019F" w:csb1="00000000"/>
  </w:font>
  <w:font w:name="Calibri Light">
    <w:panose1 w:val="020F0302020204030204"/>
    <w:charset w:val="A2"/>
    <w:family w:val="swiss"/>
    <w:pitch w:val="variable"/>
    <w:sig w:usb0="A00002EF" w:usb1="4000207B" w:usb2="00000000"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8601043"/>
      <w:docPartObj>
        <w:docPartGallery w:val="Page Numbers (Bottom of Page)"/>
        <w:docPartUnique/>
      </w:docPartObj>
    </w:sdtPr>
    <w:sdtEndPr/>
    <w:sdtContent>
      <w:p w:rsidR="005A35BA" w:rsidRDefault="005A35BA">
        <w:pPr>
          <w:pStyle w:val="Altbilgi"/>
          <w:jc w:val="center"/>
        </w:pPr>
        <w:r>
          <w:fldChar w:fldCharType="begin"/>
        </w:r>
        <w:r>
          <w:instrText>PAGE   \* MERGEFORMAT</w:instrText>
        </w:r>
        <w:r>
          <w:fldChar w:fldCharType="separate"/>
        </w:r>
        <w:r w:rsidR="00076974">
          <w:rPr>
            <w:noProof/>
          </w:rPr>
          <w:t>5</w:t>
        </w:r>
        <w:r>
          <w:fldChar w:fldCharType="end"/>
        </w:r>
      </w:p>
    </w:sdtContent>
  </w:sdt>
  <w:p w:rsidR="005A35BA" w:rsidRDefault="005A35BA">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694C" w:rsidRDefault="0093694C" w:rsidP="005A35BA">
      <w:pPr>
        <w:spacing w:after="0" w:line="240" w:lineRule="auto"/>
      </w:pPr>
      <w:r>
        <w:separator/>
      </w:r>
    </w:p>
  </w:footnote>
  <w:footnote w:type="continuationSeparator" w:id="0">
    <w:p w:rsidR="0093694C" w:rsidRDefault="0093694C" w:rsidP="005A35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C274D"/>
    <w:multiLevelType w:val="hybridMultilevel"/>
    <w:tmpl w:val="E22646D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19382659"/>
    <w:multiLevelType w:val="hybridMultilevel"/>
    <w:tmpl w:val="EDB61DEE"/>
    <w:lvl w:ilvl="0" w:tplc="8210057A">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1D7C5735"/>
    <w:multiLevelType w:val="hybridMultilevel"/>
    <w:tmpl w:val="E5DE0E56"/>
    <w:lvl w:ilvl="0" w:tplc="752CB552">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352C269E"/>
    <w:multiLevelType w:val="hybridMultilevel"/>
    <w:tmpl w:val="2F346C10"/>
    <w:lvl w:ilvl="0" w:tplc="14FEAE52">
      <w:start w:val="1"/>
      <w:numFmt w:val="lowerLetter"/>
      <w:lvlText w:val="%1)"/>
      <w:lvlJc w:val="left"/>
      <w:pPr>
        <w:ind w:left="720" w:hanging="360"/>
      </w:pPr>
      <w:rPr>
        <w:rFonts w:eastAsiaTheme="minorEastAsia" w:hint="default"/>
        <w:b/>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4007208F"/>
    <w:multiLevelType w:val="hybridMultilevel"/>
    <w:tmpl w:val="C576C94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4B374834"/>
    <w:multiLevelType w:val="hybridMultilevel"/>
    <w:tmpl w:val="142A0C6E"/>
    <w:lvl w:ilvl="0" w:tplc="26341722">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4CED7497"/>
    <w:multiLevelType w:val="hybridMultilevel"/>
    <w:tmpl w:val="443E4982"/>
    <w:lvl w:ilvl="0" w:tplc="233AB14C">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62145583"/>
    <w:multiLevelType w:val="hybridMultilevel"/>
    <w:tmpl w:val="36DE7208"/>
    <w:lvl w:ilvl="0" w:tplc="1248D81E">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6C3D3F69"/>
    <w:multiLevelType w:val="hybridMultilevel"/>
    <w:tmpl w:val="E32EFB5C"/>
    <w:lvl w:ilvl="0" w:tplc="22789EC2">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7DB32033"/>
    <w:multiLevelType w:val="hybridMultilevel"/>
    <w:tmpl w:val="01CADC10"/>
    <w:lvl w:ilvl="0" w:tplc="FD30CACE">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3"/>
  </w:num>
  <w:num w:numId="5">
    <w:abstractNumId w:val="4"/>
  </w:num>
  <w:num w:numId="6">
    <w:abstractNumId w:val="1"/>
  </w:num>
  <w:num w:numId="7">
    <w:abstractNumId w:val="7"/>
  </w:num>
  <w:num w:numId="8">
    <w:abstractNumId w:val="9"/>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F39"/>
    <w:rsid w:val="00001031"/>
    <w:rsid w:val="0000182A"/>
    <w:rsid w:val="00015DF9"/>
    <w:rsid w:val="00016AB5"/>
    <w:rsid w:val="00016FDF"/>
    <w:rsid w:val="000235BD"/>
    <w:rsid w:val="00024A86"/>
    <w:rsid w:val="00026FB5"/>
    <w:rsid w:val="00030672"/>
    <w:rsid w:val="0003208D"/>
    <w:rsid w:val="000471D5"/>
    <w:rsid w:val="00053769"/>
    <w:rsid w:val="00053D6B"/>
    <w:rsid w:val="00072122"/>
    <w:rsid w:val="00076974"/>
    <w:rsid w:val="0008696F"/>
    <w:rsid w:val="00091BD1"/>
    <w:rsid w:val="000943EE"/>
    <w:rsid w:val="000963E1"/>
    <w:rsid w:val="00096B7C"/>
    <w:rsid w:val="000A2E2E"/>
    <w:rsid w:val="000A5A2E"/>
    <w:rsid w:val="000B160B"/>
    <w:rsid w:val="000B6CEA"/>
    <w:rsid w:val="000C5CA2"/>
    <w:rsid w:val="000C7C1B"/>
    <w:rsid w:val="000D2121"/>
    <w:rsid w:val="000D79D5"/>
    <w:rsid w:val="000F3552"/>
    <w:rsid w:val="000F3FC5"/>
    <w:rsid w:val="00103A31"/>
    <w:rsid w:val="00107A0B"/>
    <w:rsid w:val="00120FE7"/>
    <w:rsid w:val="00122DA2"/>
    <w:rsid w:val="0012356F"/>
    <w:rsid w:val="00123D84"/>
    <w:rsid w:val="00127293"/>
    <w:rsid w:val="00131DCB"/>
    <w:rsid w:val="00133EDC"/>
    <w:rsid w:val="001411BC"/>
    <w:rsid w:val="00146FE1"/>
    <w:rsid w:val="00160C1B"/>
    <w:rsid w:val="001668B9"/>
    <w:rsid w:val="00167193"/>
    <w:rsid w:val="001718EF"/>
    <w:rsid w:val="00177658"/>
    <w:rsid w:val="00186CE6"/>
    <w:rsid w:val="00194249"/>
    <w:rsid w:val="00196A87"/>
    <w:rsid w:val="001A1186"/>
    <w:rsid w:val="001A4F9A"/>
    <w:rsid w:val="001B4E2B"/>
    <w:rsid w:val="001D20CE"/>
    <w:rsid w:val="001D54F8"/>
    <w:rsid w:val="001D7395"/>
    <w:rsid w:val="001D7CB5"/>
    <w:rsid w:val="001E09FC"/>
    <w:rsid w:val="001F1B24"/>
    <w:rsid w:val="001F45AC"/>
    <w:rsid w:val="00213A6A"/>
    <w:rsid w:val="002336B7"/>
    <w:rsid w:val="00234743"/>
    <w:rsid w:val="00236F4C"/>
    <w:rsid w:val="00245762"/>
    <w:rsid w:val="00280E15"/>
    <w:rsid w:val="00282A47"/>
    <w:rsid w:val="00283762"/>
    <w:rsid w:val="0028544B"/>
    <w:rsid w:val="00285BE3"/>
    <w:rsid w:val="00287CA9"/>
    <w:rsid w:val="0029188C"/>
    <w:rsid w:val="002937BE"/>
    <w:rsid w:val="00295624"/>
    <w:rsid w:val="00297685"/>
    <w:rsid w:val="002A219E"/>
    <w:rsid w:val="002A76DB"/>
    <w:rsid w:val="002C011F"/>
    <w:rsid w:val="002C043A"/>
    <w:rsid w:val="002C5226"/>
    <w:rsid w:val="002C6912"/>
    <w:rsid w:val="002D3D98"/>
    <w:rsid w:val="002D634F"/>
    <w:rsid w:val="002E103A"/>
    <w:rsid w:val="002F0319"/>
    <w:rsid w:val="002F5696"/>
    <w:rsid w:val="002F728B"/>
    <w:rsid w:val="003075F5"/>
    <w:rsid w:val="0031255E"/>
    <w:rsid w:val="00315915"/>
    <w:rsid w:val="00325325"/>
    <w:rsid w:val="0033109A"/>
    <w:rsid w:val="00334EC5"/>
    <w:rsid w:val="00340D7C"/>
    <w:rsid w:val="00343553"/>
    <w:rsid w:val="00353E50"/>
    <w:rsid w:val="0036086F"/>
    <w:rsid w:val="00360ABE"/>
    <w:rsid w:val="00361979"/>
    <w:rsid w:val="00374084"/>
    <w:rsid w:val="003830DE"/>
    <w:rsid w:val="00385EA3"/>
    <w:rsid w:val="00386578"/>
    <w:rsid w:val="0038724D"/>
    <w:rsid w:val="003907C3"/>
    <w:rsid w:val="003922B5"/>
    <w:rsid w:val="00393A6C"/>
    <w:rsid w:val="003947CD"/>
    <w:rsid w:val="003A5748"/>
    <w:rsid w:val="003B1340"/>
    <w:rsid w:val="003C28E7"/>
    <w:rsid w:val="003C44AB"/>
    <w:rsid w:val="003C6D57"/>
    <w:rsid w:val="003E5DF5"/>
    <w:rsid w:val="003E61F0"/>
    <w:rsid w:val="003E79ED"/>
    <w:rsid w:val="003F34F6"/>
    <w:rsid w:val="003F740B"/>
    <w:rsid w:val="003F780C"/>
    <w:rsid w:val="00400AA4"/>
    <w:rsid w:val="00403BD6"/>
    <w:rsid w:val="00405551"/>
    <w:rsid w:val="0041539E"/>
    <w:rsid w:val="0042293A"/>
    <w:rsid w:val="0042473B"/>
    <w:rsid w:val="004304A9"/>
    <w:rsid w:val="00436416"/>
    <w:rsid w:val="00437EAE"/>
    <w:rsid w:val="004400A0"/>
    <w:rsid w:val="00443F95"/>
    <w:rsid w:val="00454F51"/>
    <w:rsid w:val="00462142"/>
    <w:rsid w:val="00465269"/>
    <w:rsid w:val="004705D6"/>
    <w:rsid w:val="004717F8"/>
    <w:rsid w:val="00473418"/>
    <w:rsid w:val="00475A74"/>
    <w:rsid w:val="0047769E"/>
    <w:rsid w:val="00484AA7"/>
    <w:rsid w:val="00492599"/>
    <w:rsid w:val="004978BA"/>
    <w:rsid w:val="004A0142"/>
    <w:rsid w:val="004B4A30"/>
    <w:rsid w:val="004B5D3C"/>
    <w:rsid w:val="004D27C4"/>
    <w:rsid w:val="004D759A"/>
    <w:rsid w:val="0050049A"/>
    <w:rsid w:val="00511FC5"/>
    <w:rsid w:val="0051212A"/>
    <w:rsid w:val="00512496"/>
    <w:rsid w:val="0051386F"/>
    <w:rsid w:val="00515C62"/>
    <w:rsid w:val="00517F38"/>
    <w:rsid w:val="00523074"/>
    <w:rsid w:val="005273CF"/>
    <w:rsid w:val="0054120C"/>
    <w:rsid w:val="00541729"/>
    <w:rsid w:val="00543656"/>
    <w:rsid w:val="00553590"/>
    <w:rsid w:val="00574BA3"/>
    <w:rsid w:val="00576784"/>
    <w:rsid w:val="00583253"/>
    <w:rsid w:val="005A3411"/>
    <w:rsid w:val="005A35BA"/>
    <w:rsid w:val="005B069B"/>
    <w:rsid w:val="005B570B"/>
    <w:rsid w:val="005D6D40"/>
    <w:rsid w:val="005E062E"/>
    <w:rsid w:val="005E210A"/>
    <w:rsid w:val="005F4C06"/>
    <w:rsid w:val="00600EFF"/>
    <w:rsid w:val="00605DA3"/>
    <w:rsid w:val="006115AD"/>
    <w:rsid w:val="0061220B"/>
    <w:rsid w:val="00622890"/>
    <w:rsid w:val="006241A6"/>
    <w:rsid w:val="006324D5"/>
    <w:rsid w:val="00681218"/>
    <w:rsid w:val="00681C8D"/>
    <w:rsid w:val="006833BA"/>
    <w:rsid w:val="00691CB6"/>
    <w:rsid w:val="00697F70"/>
    <w:rsid w:val="006A151D"/>
    <w:rsid w:val="006B340B"/>
    <w:rsid w:val="006C5221"/>
    <w:rsid w:val="006C6AD4"/>
    <w:rsid w:val="006D59BF"/>
    <w:rsid w:val="006E1BBA"/>
    <w:rsid w:val="006F012D"/>
    <w:rsid w:val="006F1259"/>
    <w:rsid w:val="00703679"/>
    <w:rsid w:val="007072D2"/>
    <w:rsid w:val="00717C44"/>
    <w:rsid w:val="00734D98"/>
    <w:rsid w:val="00737755"/>
    <w:rsid w:val="00747560"/>
    <w:rsid w:val="00747F1A"/>
    <w:rsid w:val="00757B38"/>
    <w:rsid w:val="00767F86"/>
    <w:rsid w:val="00780D79"/>
    <w:rsid w:val="00785D20"/>
    <w:rsid w:val="00794346"/>
    <w:rsid w:val="00797489"/>
    <w:rsid w:val="007A2E49"/>
    <w:rsid w:val="007A4224"/>
    <w:rsid w:val="007B12BD"/>
    <w:rsid w:val="007C196E"/>
    <w:rsid w:val="007D02D6"/>
    <w:rsid w:val="007D0887"/>
    <w:rsid w:val="007D3377"/>
    <w:rsid w:val="007D554E"/>
    <w:rsid w:val="007E2C39"/>
    <w:rsid w:val="007F216B"/>
    <w:rsid w:val="007F469D"/>
    <w:rsid w:val="00800DBF"/>
    <w:rsid w:val="00802273"/>
    <w:rsid w:val="00802504"/>
    <w:rsid w:val="00804EB5"/>
    <w:rsid w:val="00810CDB"/>
    <w:rsid w:val="00817098"/>
    <w:rsid w:val="00824D3D"/>
    <w:rsid w:val="00830ED2"/>
    <w:rsid w:val="00832456"/>
    <w:rsid w:val="00835487"/>
    <w:rsid w:val="008406D1"/>
    <w:rsid w:val="00840BAE"/>
    <w:rsid w:val="008472B7"/>
    <w:rsid w:val="0084780C"/>
    <w:rsid w:val="00854E3F"/>
    <w:rsid w:val="00855644"/>
    <w:rsid w:val="00856971"/>
    <w:rsid w:val="008605A6"/>
    <w:rsid w:val="00867A0A"/>
    <w:rsid w:val="00874428"/>
    <w:rsid w:val="00875D72"/>
    <w:rsid w:val="0087659C"/>
    <w:rsid w:val="00884CF1"/>
    <w:rsid w:val="00887F3A"/>
    <w:rsid w:val="00894DBE"/>
    <w:rsid w:val="00895317"/>
    <w:rsid w:val="00895593"/>
    <w:rsid w:val="00896396"/>
    <w:rsid w:val="00897F27"/>
    <w:rsid w:val="008A4FB0"/>
    <w:rsid w:val="008B6ADE"/>
    <w:rsid w:val="008C12FC"/>
    <w:rsid w:val="008E0D4F"/>
    <w:rsid w:val="008E60A5"/>
    <w:rsid w:val="008F19CE"/>
    <w:rsid w:val="00900118"/>
    <w:rsid w:val="009022B4"/>
    <w:rsid w:val="009023B6"/>
    <w:rsid w:val="00903500"/>
    <w:rsid w:val="00912734"/>
    <w:rsid w:val="00920895"/>
    <w:rsid w:val="00922FC1"/>
    <w:rsid w:val="00924B21"/>
    <w:rsid w:val="00930A4C"/>
    <w:rsid w:val="009339E9"/>
    <w:rsid w:val="00936706"/>
    <w:rsid w:val="0093694C"/>
    <w:rsid w:val="00945D2B"/>
    <w:rsid w:val="009571EE"/>
    <w:rsid w:val="009625D6"/>
    <w:rsid w:val="009649D8"/>
    <w:rsid w:val="00965EE5"/>
    <w:rsid w:val="00973DE6"/>
    <w:rsid w:val="009822C9"/>
    <w:rsid w:val="00986E7D"/>
    <w:rsid w:val="009A5237"/>
    <w:rsid w:val="009A5BAD"/>
    <w:rsid w:val="009B16AE"/>
    <w:rsid w:val="009B20EC"/>
    <w:rsid w:val="009B325D"/>
    <w:rsid w:val="009C494B"/>
    <w:rsid w:val="009C7ED7"/>
    <w:rsid w:val="009D120B"/>
    <w:rsid w:val="009D1DA9"/>
    <w:rsid w:val="009D33EF"/>
    <w:rsid w:val="009D60F4"/>
    <w:rsid w:val="009E070F"/>
    <w:rsid w:val="009E19B8"/>
    <w:rsid w:val="009E63BF"/>
    <w:rsid w:val="009F3001"/>
    <w:rsid w:val="009F4EDC"/>
    <w:rsid w:val="009F6541"/>
    <w:rsid w:val="00A01E02"/>
    <w:rsid w:val="00A04E8B"/>
    <w:rsid w:val="00A06B94"/>
    <w:rsid w:val="00A10C90"/>
    <w:rsid w:val="00A2196F"/>
    <w:rsid w:val="00A33929"/>
    <w:rsid w:val="00A40256"/>
    <w:rsid w:val="00A443DE"/>
    <w:rsid w:val="00A453D6"/>
    <w:rsid w:val="00A53C4F"/>
    <w:rsid w:val="00A544F9"/>
    <w:rsid w:val="00A62C91"/>
    <w:rsid w:val="00A70CE4"/>
    <w:rsid w:val="00A7181D"/>
    <w:rsid w:val="00A91B18"/>
    <w:rsid w:val="00A95FA1"/>
    <w:rsid w:val="00A96C99"/>
    <w:rsid w:val="00A97A4B"/>
    <w:rsid w:val="00AA266E"/>
    <w:rsid w:val="00AB1738"/>
    <w:rsid w:val="00AB2273"/>
    <w:rsid w:val="00AC3C66"/>
    <w:rsid w:val="00AC43B9"/>
    <w:rsid w:val="00AD245C"/>
    <w:rsid w:val="00AD35D3"/>
    <w:rsid w:val="00AD759F"/>
    <w:rsid w:val="00AD7F24"/>
    <w:rsid w:val="00AE4429"/>
    <w:rsid w:val="00AF07A1"/>
    <w:rsid w:val="00B06200"/>
    <w:rsid w:val="00B11332"/>
    <w:rsid w:val="00B1241D"/>
    <w:rsid w:val="00B12809"/>
    <w:rsid w:val="00B15BC7"/>
    <w:rsid w:val="00B3528A"/>
    <w:rsid w:val="00B37D28"/>
    <w:rsid w:val="00B37F7B"/>
    <w:rsid w:val="00B4462F"/>
    <w:rsid w:val="00B5668E"/>
    <w:rsid w:val="00B621D6"/>
    <w:rsid w:val="00B655C1"/>
    <w:rsid w:val="00B723CE"/>
    <w:rsid w:val="00B73E7E"/>
    <w:rsid w:val="00B92137"/>
    <w:rsid w:val="00B962B6"/>
    <w:rsid w:val="00BA1915"/>
    <w:rsid w:val="00BA356A"/>
    <w:rsid w:val="00BB44B8"/>
    <w:rsid w:val="00BB733C"/>
    <w:rsid w:val="00BC0A03"/>
    <w:rsid w:val="00BC13D6"/>
    <w:rsid w:val="00BD00F6"/>
    <w:rsid w:val="00BD4F39"/>
    <w:rsid w:val="00BE632A"/>
    <w:rsid w:val="00BE6A77"/>
    <w:rsid w:val="00BF092F"/>
    <w:rsid w:val="00BF227F"/>
    <w:rsid w:val="00BF2F70"/>
    <w:rsid w:val="00BF3083"/>
    <w:rsid w:val="00BF5173"/>
    <w:rsid w:val="00BF5542"/>
    <w:rsid w:val="00C0127C"/>
    <w:rsid w:val="00C021F7"/>
    <w:rsid w:val="00C02CC7"/>
    <w:rsid w:val="00C05DEF"/>
    <w:rsid w:val="00C07DE6"/>
    <w:rsid w:val="00C121FE"/>
    <w:rsid w:val="00C1360A"/>
    <w:rsid w:val="00C422DB"/>
    <w:rsid w:val="00C45A22"/>
    <w:rsid w:val="00C47909"/>
    <w:rsid w:val="00C53F81"/>
    <w:rsid w:val="00C54F86"/>
    <w:rsid w:val="00C60C75"/>
    <w:rsid w:val="00C6116A"/>
    <w:rsid w:val="00C635FB"/>
    <w:rsid w:val="00C67FA4"/>
    <w:rsid w:val="00C70F88"/>
    <w:rsid w:val="00C727C6"/>
    <w:rsid w:val="00C90D77"/>
    <w:rsid w:val="00C91421"/>
    <w:rsid w:val="00CA2A99"/>
    <w:rsid w:val="00CC235E"/>
    <w:rsid w:val="00CC3DB4"/>
    <w:rsid w:val="00CC494E"/>
    <w:rsid w:val="00CD26A3"/>
    <w:rsid w:val="00CF3E11"/>
    <w:rsid w:val="00D056D6"/>
    <w:rsid w:val="00D15335"/>
    <w:rsid w:val="00D16285"/>
    <w:rsid w:val="00D330E1"/>
    <w:rsid w:val="00D34EDB"/>
    <w:rsid w:val="00D41795"/>
    <w:rsid w:val="00D439FE"/>
    <w:rsid w:val="00D44EB0"/>
    <w:rsid w:val="00D50354"/>
    <w:rsid w:val="00D515A6"/>
    <w:rsid w:val="00D56851"/>
    <w:rsid w:val="00D633D8"/>
    <w:rsid w:val="00D653FA"/>
    <w:rsid w:val="00D6561A"/>
    <w:rsid w:val="00D658ED"/>
    <w:rsid w:val="00D66C9C"/>
    <w:rsid w:val="00D75126"/>
    <w:rsid w:val="00D751CD"/>
    <w:rsid w:val="00D94BAC"/>
    <w:rsid w:val="00DA652A"/>
    <w:rsid w:val="00DA7FC1"/>
    <w:rsid w:val="00DB1762"/>
    <w:rsid w:val="00DB4353"/>
    <w:rsid w:val="00DB608F"/>
    <w:rsid w:val="00DC11DF"/>
    <w:rsid w:val="00DD16D9"/>
    <w:rsid w:val="00DE0676"/>
    <w:rsid w:val="00DE1A8E"/>
    <w:rsid w:val="00DE6D93"/>
    <w:rsid w:val="00DF19D8"/>
    <w:rsid w:val="00DF5725"/>
    <w:rsid w:val="00DF793E"/>
    <w:rsid w:val="00E03410"/>
    <w:rsid w:val="00E1167A"/>
    <w:rsid w:val="00E17D53"/>
    <w:rsid w:val="00E27EF4"/>
    <w:rsid w:val="00E3165C"/>
    <w:rsid w:val="00E33542"/>
    <w:rsid w:val="00E43682"/>
    <w:rsid w:val="00E4732B"/>
    <w:rsid w:val="00E8506D"/>
    <w:rsid w:val="00E8619F"/>
    <w:rsid w:val="00E9227B"/>
    <w:rsid w:val="00E95236"/>
    <w:rsid w:val="00EA0A8F"/>
    <w:rsid w:val="00EA56AF"/>
    <w:rsid w:val="00EB2D39"/>
    <w:rsid w:val="00EB3A1D"/>
    <w:rsid w:val="00EB5B6D"/>
    <w:rsid w:val="00EC48A6"/>
    <w:rsid w:val="00EC597B"/>
    <w:rsid w:val="00EC5FFE"/>
    <w:rsid w:val="00EC73B0"/>
    <w:rsid w:val="00ED2FFA"/>
    <w:rsid w:val="00ED4FB8"/>
    <w:rsid w:val="00ED5089"/>
    <w:rsid w:val="00F11561"/>
    <w:rsid w:val="00F14D3E"/>
    <w:rsid w:val="00F1584A"/>
    <w:rsid w:val="00F218B7"/>
    <w:rsid w:val="00F219C9"/>
    <w:rsid w:val="00F31D3B"/>
    <w:rsid w:val="00F36B83"/>
    <w:rsid w:val="00F418EF"/>
    <w:rsid w:val="00F41F4A"/>
    <w:rsid w:val="00F42F6A"/>
    <w:rsid w:val="00F60799"/>
    <w:rsid w:val="00F63E27"/>
    <w:rsid w:val="00F760DB"/>
    <w:rsid w:val="00F77DF8"/>
    <w:rsid w:val="00F8483C"/>
    <w:rsid w:val="00F84EE5"/>
    <w:rsid w:val="00F92D3D"/>
    <w:rsid w:val="00F94061"/>
    <w:rsid w:val="00FA0564"/>
    <w:rsid w:val="00FB56AA"/>
    <w:rsid w:val="00FB6E75"/>
    <w:rsid w:val="00FD39E0"/>
    <w:rsid w:val="00FE30A8"/>
    <w:rsid w:val="00FE341B"/>
    <w:rsid w:val="00FE7795"/>
    <w:rsid w:val="00FF1D03"/>
    <w:rsid w:val="00FF335B"/>
    <w:rsid w:val="00FF43A4"/>
    <w:rsid w:val="00FF50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D4F39"/>
    <w:pPr>
      <w:spacing w:after="160" w:line="259" w:lineRule="auto"/>
      <w:ind w:left="720"/>
      <w:contextualSpacing/>
    </w:pPr>
  </w:style>
  <w:style w:type="paragraph" w:styleId="BalonMetni">
    <w:name w:val="Balloon Text"/>
    <w:basedOn w:val="Normal"/>
    <w:link w:val="BalonMetniChar"/>
    <w:uiPriority w:val="99"/>
    <w:semiHidden/>
    <w:unhideWhenUsed/>
    <w:rsid w:val="00BD4F3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D4F39"/>
    <w:rPr>
      <w:rFonts w:ascii="Tahoma" w:hAnsi="Tahoma" w:cs="Tahoma"/>
      <w:sz w:val="16"/>
      <w:szCs w:val="16"/>
    </w:rPr>
  </w:style>
  <w:style w:type="table" w:styleId="TabloKlavuzu">
    <w:name w:val="Table Grid"/>
    <w:basedOn w:val="NormalTablo"/>
    <w:rsid w:val="00895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5A35BA"/>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5A35BA"/>
  </w:style>
  <w:style w:type="paragraph" w:styleId="Altbilgi">
    <w:name w:val="footer"/>
    <w:basedOn w:val="Normal"/>
    <w:link w:val="AltbilgiChar"/>
    <w:uiPriority w:val="99"/>
    <w:unhideWhenUsed/>
    <w:rsid w:val="005A35BA"/>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5A35BA"/>
  </w:style>
  <w:style w:type="paragraph" w:customStyle="1" w:styleId="Default">
    <w:name w:val="Default"/>
    <w:rsid w:val="008472B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ody">
    <w:name w:val="Body"/>
    <w:rsid w:val="009E63BF"/>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0"/>
      <w:szCs w:val="20"/>
      <w:u w:color="000000"/>
      <w:bdr w:val="nil"/>
      <w:lang w:eastAsia="tr-TR"/>
    </w:rPr>
  </w:style>
  <w:style w:type="paragraph" w:customStyle="1" w:styleId="Normaljustified">
    <w:name w:val="Normal+justified"/>
    <w:basedOn w:val="Normal"/>
    <w:rsid w:val="00B723CE"/>
    <w:pPr>
      <w:suppressAutoHyphens/>
      <w:spacing w:after="0" w:line="240" w:lineRule="auto"/>
      <w:jc w:val="both"/>
    </w:pPr>
    <w:rPr>
      <w:rFonts w:ascii="Times New Roman" w:eastAsia="Times New Roman" w:hAnsi="Times New Roman" w:cs="Times New Roman"/>
      <w:b/>
      <w:sz w:val="24"/>
      <w:szCs w:val="24"/>
      <w:lang w:val="en-US"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D4F39"/>
    <w:pPr>
      <w:spacing w:after="160" w:line="259" w:lineRule="auto"/>
      <w:ind w:left="720"/>
      <w:contextualSpacing/>
    </w:pPr>
  </w:style>
  <w:style w:type="paragraph" w:styleId="BalonMetni">
    <w:name w:val="Balloon Text"/>
    <w:basedOn w:val="Normal"/>
    <w:link w:val="BalonMetniChar"/>
    <w:uiPriority w:val="99"/>
    <w:semiHidden/>
    <w:unhideWhenUsed/>
    <w:rsid w:val="00BD4F3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D4F39"/>
    <w:rPr>
      <w:rFonts w:ascii="Tahoma" w:hAnsi="Tahoma" w:cs="Tahoma"/>
      <w:sz w:val="16"/>
      <w:szCs w:val="16"/>
    </w:rPr>
  </w:style>
  <w:style w:type="table" w:styleId="TabloKlavuzu">
    <w:name w:val="Table Grid"/>
    <w:basedOn w:val="NormalTablo"/>
    <w:rsid w:val="00895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5A35BA"/>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5A35BA"/>
  </w:style>
  <w:style w:type="paragraph" w:styleId="Altbilgi">
    <w:name w:val="footer"/>
    <w:basedOn w:val="Normal"/>
    <w:link w:val="AltbilgiChar"/>
    <w:uiPriority w:val="99"/>
    <w:unhideWhenUsed/>
    <w:rsid w:val="005A35BA"/>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5A35BA"/>
  </w:style>
  <w:style w:type="paragraph" w:customStyle="1" w:styleId="Default">
    <w:name w:val="Default"/>
    <w:rsid w:val="008472B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ody">
    <w:name w:val="Body"/>
    <w:rsid w:val="009E63BF"/>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0"/>
      <w:szCs w:val="20"/>
      <w:u w:color="000000"/>
      <w:bdr w:val="nil"/>
      <w:lang w:eastAsia="tr-TR"/>
    </w:rPr>
  </w:style>
  <w:style w:type="paragraph" w:customStyle="1" w:styleId="Normaljustified">
    <w:name w:val="Normal+justified"/>
    <w:basedOn w:val="Normal"/>
    <w:rsid w:val="00B723CE"/>
    <w:pPr>
      <w:suppressAutoHyphens/>
      <w:spacing w:after="0" w:line="240" w:lineRule="auto"/>
      <w:jc w:val="both"/>
    </w:pPr>
    <w:rPr>
      <w:rFonts w:ascii="Times New Roman" w:eastAsia="Times New Roman" w:hAnsi="Times New Roman" w:cs="Times New Roman"/>
      <w:b/>
      <w:sz w:val="24"/>
      <w:szCs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5</Pages>
  <Words>1215</Words>
  <Characters>6928</Characters>
  <Application>Microsoft Office Word</Application>
  <DocSecurity>0</DocSecurity>
  <Lines>57</Lines>
  <Paragraphs>16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Pelin</dc:creator>
  <cp:lastModifiedBy>Pelin</cp:lastModifiedBy>
  <cp:revision>54</cp:revision>
  <dcterms:created xsi:type="dcterms:W3CDTF">2018-03-02T14:56:00Z</dcterms:created>
  <dcterms:modified xsi:type="dcterms:W3CDTF">2018-03-04T14:02:00Z</dcterms:modified>
</cp:coreProperties>
</file>